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D1" w:rsidRPr="002B57AA" w:rsidRDefault="002B57AA" w:rsidP="002B57AA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color w:val="365F91"/>
          <w:sz w:val="26"/>
          <w:szCs w:val="26"/>
        </w:rPr>
      </w:pPr>
      <w:bookmarkStart w:id="0" w:name="_Toc34601653"/>
      <w:bookmarkStart w:id="1" w:name="_GoBack"/>
      <w:bookmarkEnd w:id="1"/>
      <w:r w:rsidRPr="002B57AA">
        <w:rPr>
          <w:rFonts w:ascii="Cambria" w:eastAsia="Times New Roman" w:hAnsi="Cambria" w:cs="Times New Roman"/>
          <w:b/>
          <w:color w:val="365F91"/>
          <w:sz w:val="26"/>
          <w:szCs w:val="26"/>
        </w:rPr>
        <w:t>9.2 Appendix B: Communications - Checklists, Tools, Resources</w:t>
      </w:r>
      <w:bookmarkEnd w:id="0"/>
    </w:p>
    <w:tbl>
      <w:tblPr>
        <w:tblStyle w:val="TableGrid1"/>
        <w:tblW w:w="13178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  <w:gridCol w:w="1559"/>
        <w:gridCol w:w="2268"/>
      </w:tblGrid>
      <w:tr w:rsidR="002B57AA" w:rsidRPr="002B57AA" w:rsidTr="005148D4">
        <w:trPr>
          <w:tblHeader/>
        </w:trPr>
        <w:tc>
          <w:tcPr>
            <w:tcW w:w="3681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b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b/>
                <w:sz w:val="24"/>
                <w:szCs w:val="24"/>
              </w:rPr>
              <w:t>Responsibility</w:t>
            </w:r>
          </w:p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2B57AA">
              <w:rPr>
                <w:rFonts w:ascii="Calibri" w:eastAsia="Calibri" w:hAnsi="Calibri" w:cs="Times New Roman"/>
                <w:sz w:val="24"/>
                <w:szCs w:val="24"/>
              </w:rPr>
              <w:t>(Who will do what?)</w:t>
            </w:r>
          </w:p>
        </w:tc>
        <w:tc>
          <w:tcPr>
            <w:tcW w:w="3544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b/>
                <w:sz w:val="24"/>
                <w:szCs w:val="24"/>
              </w:rPr>
              <w:t>How will the Action be completed?</w:t>
            </w:r>
          </w:p>
        </w:tc>
        <w:tc>
          <w:tcPr>
            <w:tcW w:w="1559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b/>
                <w:sz w:val="24"/>
                <w:szCs w:val="24"/>
              </w:rPr>
              <w:t>Status</w:t>
            </w:r>
          </w:p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sz w:val="24"/>
                <w:szCs w:val="24"/>
              </w:rPr>
              <w:t xml:space="preserve"> (Not Started, In progress, Complete)</w:t>
            </w:r>
          </w:p>
        </w:tc>
        <w:tc>
          <w:tcPr>
            <w:tcW w:w="2268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b/>
                <w:sz w:val="24"/>
                <w:szCs w:val="24"/>
              </w:rPr>
              <w:t>Comments</w:t>
            </w:r>
          </w:p>
        </w:tc>
      </w:tr>
      <w:tr w:rsidR="002B57AA" w:rsidRPr="002B57AA" w:rsidTr="005148D4">
        <w:tc>
          <w:tcPr>
            <w:tcW w:w="3681" w:type="dxa"/>
          </w:tcPr>
          <w:p w:rsidR="00AB10A6" w:rsidRPr="002B57AA" w:rsidRDefault="00AB10A6" w:rsidP="00AB10A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sz w:val="24"/>
                <w:szCs w:val="24"/>
              </w:rPr>
              <w:t>Create and update an internal emergency communication fan out list (i.e. phone tree).</w:t>
            </w:r>
          </w:p>
          <w:p w:rsidR="002B57AA" w:rsidRPr="002B57AA" w:rsidRDefault="002B57AA" w:rsidP="002B57A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2B57AA" w:rsidRPr="002B57AA" w:rsidRDefault="002B57AA" w:rsidP="002B57AA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2B57AA" w:rsidRPr="002B57AA" w:rsidRDefault="002B57AA" w:rsidP="002B57A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2B57AA" w:rsidRPr="002B57AA" w:rsidTr="005148D4">
        <w:tc>
          <w:tcPr>
            <w:tcW w:w="3681" w:type="dxa"/>
          </w:tcPr>
          <w:p w:rsidR="002B57AA" w:rsidRPr="002B57AA" w:rsidRDefault="002B57AA" w:rsidP="002B57A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</w:rPr>
            </w:pPr>
            <w:r w:rsidRPr="002B57AA">
              <w:rPr>
                <w:rFonts w:ascii="Calibri" w:eastAsia="Calibri" w:hAnsi="Calibri" w:cs="Times New Roman"/>
                <w:sz w:val="24"/>
              </w:rPr>
              <w:t>Communicate health information to Band Administration/Chief and Council.</w:t>
            </w:r>
          </w:p>
          <w:p w:rsidR="002B57AA" w:rsidRPr="002B57AA" w:rsidRDefault="002B57AA" w:rsidP="002B57A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2B57AA" w:rsidRPr="002B57AA" w:rsidRDefault="002B57AA" w:rsidP="002B57A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2B57AA" w:rsidRPr="002B57AA" w:rsidRDefault="002B57AA" w:rsidP="002B57A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2B57AA" w:rsidRPr="002B57AA" w:rsidTr="005148D4">
        <w:tc>
          <w:tcPr>
            <w:tcW w:w="3681" w:type="dxa"/>
          </w:tcPr>
          <w:p w:rsidR="002B57AA" w:rsidRDefault="002B57AA" w:rsidP="002B57AA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sz w:val="24"/>
                <w:szCs w:val="24"/>
              </w:rPr>
              <w:t>Communicate information to schools, child care facilities, and long term care facilities. Discuss reporting absenteeism.</w:t>
            </w:r>
          </w:p>
          <w:p w:rsidR="00AB10A6" w:rsidRPr="002B57AA" w:rsidRDefault="00AB10A6" w:rsidP="002B57A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2B57AA" w:rsidRPr="002B57AA" w:rsidRDefault="002B57AA" w:rsidP="002B57A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2B57AA" w:rsidRPr="002B57AA" w:rsidRDefault="002B57AA" w:rsidP="002B57AA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2B57AA" w:rsidRPr="002B57AA" w:rsidRDefault="002B57AA" w:rsidP="002B57AA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AB10A6" w:rsidRPr="002B57AA" w:rsidTr="005148D4">
        <w:tc>
          <w:tcPr>
            <w:tcW w:w="3681" w:type="dxa"/>
          </w:tcPr>
          <w:p w:rsidR="00AB10A6" w:rsidRPr="002B57AA" w:rsidRDefault="00AB10A6" w:rsidP="00AB10A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sz w:val="24"/>
              </w:rPr>
              <w:t>Communicate CDE related information to community members.  Include methods that could be used if usual communication processes don’t work.</w:t>
            </w:r>
          </w:p>
        </w:tc>
        <w:tc>
          <w:tcPr>
            <w:tcW w:w="2126" w:type="dxa"/>
          </w:tcPr>
          <w:p w:rsidR="00AB10A6" w:rsidRPr="002B57AA" w:rsidRDefault="00AB10A6" w:rsidP="00AB10A6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AB10A6" w:rsidRPr="002B57AA" w:rsidRDefault="00AB10A6" w:rsidP="00AB10A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4"/>
              </w:rPr>
            </w:pPr>
            <w:r w:rsidRPr="002B57AA">
              <w:rPr>
                <w:rFonts w:ascii="Calibri" w:eastAsia="Calibri" w:hAnsi="Calibri" w:cs="Times New Roman"/>
                <w:sz w:val="24"/>
              </w:rPr>
              <w:t xml:space="preserve">-social media (Facebook, Twitter, </w:t>
            </w:r>
            <w:proofErr w:type="spellStart"/>
            <w:r w:rsidRPr="002B57AA">
              <w:rPr>
                <w:rFonts w:ascii="Calibri" w:eastAsia="Calibri" w:hAnsi="Calibri" w:cs="Times New Roman"/>
                <w:sz w:val="24"/>
              </w:rPr>
              <w:t>etc</w:t>
            </w:r>
            <w:proofErr w:type="spellEnd"/>
            <w:r w:rsidRPr="002B57AA">
              <w:rPr>
                <w:rFonts w:ascii="Calibri" w:eastAsia="Calibri" w:hAnsi="Calibri" w:cs="Times New Roman"/>
                <w:sz w:val="24"/>
              </w:rPr>
              <w:t>)</w:t>
            </w:r>
          </w:p>
          <w:p w:rsidR="00AB10A6" w:rsidRPr="002B57AA" w:rsidRDefault="00AB10A6" w:rsidP="00AB10A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4"/>
              </w:rPr>
            </w:pPr>
            <w:r w:rsidRPr="002B57AA">
              <w:rPr>
                <w:rFonts w:ascii="Calibri" w:eastAsia="Calibri" w:hAnsi="Calibri" w:cs="Times New Roman"/>
                <w:sz w:val="24"/>
              </w:rPr>
              <w:t>-radio announcements</w:t>
            </w:r>
          </w:p>
          <w:p w:rsidR="00AB10A6" w:rsidRPr="002B57AA" w:rsidRDefault="00AB10A6" w:rsidP="00AB10A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4"/>
              </w:rPr>
            </w:pPr>
            <w:r w:rsidRPr="002B57AA">
              <w:rPr>
                <w:rFonts w:ascii="Calibri" w:eastAsia="Calibri" w:hAnsi="Calibri" w:cs="Times New Roman"/>
                <w:sz w:val="24"/>
              </w:rPr>
              <w:t>-media interviews</w:t>
            </w:r>
          </w:p>
          <w:p w:rsidR="00AB10A6" w:rsidRPr="002B57AA" w:rsidRDefault="00AB10A6" w:rsidP="00AB10A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4"/>
              </w:rPr>
            </w:pPr>
            <w:r w:rsidRPr="002B57AA">
              <w:rPr>
                <w:rFonts w:ascii="Calibri" w:eastAsia="Calibri" w:hAnsi="Calibri" w:cs="Times New Roman"/>
                <w:sz w:val="24"/>
              </w:rPr>
              <w:t>-press releases</w:t>
            </w:r>
          </w:p>
          <w:p w:rsidR="00AB10A6" w:rsidRPr="002B57AA" w:rsidRDefault="00AB10A6" w:rsidP="00AB10A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4"/>
              </w:rPr>
            </w:pPr>
            <w:r w:rsidRPr="002B57AA">
              <w:rPr>
                <w:rFonts w:ascii="Calibri" w:eastAsia="Calibri" w:hAnsi="Calibri" w:cs="Times New Roman"/>
                <w:sz w:val="24"/>
              </w:rPr>
              <w:t xml:space="preserve">-mail-out notifications </w:t>
            </w:r>
          </w:p>
          <w:p w:rsidR="00AB10A6" w:rsidRPr="00AB10A6" w:rsidRDefault="00AB10A6" w:rsidP="00AB10A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4"/>
              </w:rPr>
            </w:pPr>
            <w:r w:rsidRPr="002B57AA">
              <w:rPr>
                <w:rFonts w:ascii="Calibri" w:eastAsia="Calibri" w:hAnsi="Calibri" w:cs="Times New Roman"/>
                <w:sz w:val="24"/>
              </w:rPr>
              <w:t>-home visits/info drops</w:t>
            </w:r>
          </w:p>
        </w:tc>
        <w:tc>
          <w:tcPr>
            <w:tcW w:w="1559" w:type="dxa"/>
          </w:tcPr>
          <w:p w:rsidR="00AB10A6" w:rsidRPr="002B57AA" w:rsidRDefault="00AB10A6" w:rsidP="00AB10A6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AB10A6" w:rsidRPr="002B57AA" w:rsidRDefault="00AB10A6" w:rsidP="00AB10A6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AB10A6" w:rsidRPr="002B57AA" w:rsidTr="005148D4">
        <w:tc>
          <w:tcPr>
            <w:tcW w:w="3681" w:type="dxa"/>
          </w:tcPr>
          <w:p w:rsidR="00AB10A6" w:rsidRPr="002B57AA" w:rsidRDefault="00AB10A6" w:rsidP="00AB10A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57AA">
              <w:rPr>
                <w:rFonts w:ascii="Calibri" w:eastAsia="Calibri" w:hAnsi="Calibri" w:cs="Times New Roman"/>
                <w:sz w:val="24"/>
                <w:szCs w:val="24"/>
              </w:rPr>
              <w:t>Respond to media requests.</w:t>
            </w:r>
          </w:p>
          <w:p w:rsidR="00AB10A6" w:rsidRPr="002B57AA" w:rsidRDefault="00AB10A6" w:rsidP="00AB10A6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AB10A6" w:rsidRPr="002B57AA" w:rsidRDefault="00AB10A6" w:rsidP="00AB10A6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AB10A6" w:rsidRPr="002B57AA" w:rsidRDefault="00AB10A6" w:rsidP="00AB10A6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AB10A6" w:rsidRPr="002B57AA" w:rsidRDefault="00AB10A6" w:rsidP="00AB10A6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AB10A6" w:rsidRPr="002B57AA" w:rsidRDefault="00AB10A6" w:rsidP="00AB10A6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2B57AA" w:rsidRDefault="002B57AA" w:rsidP="002B57A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2B57AA">
        <w:rPr>
          <w:rFonts w:ascii="Calibri" w:eastAsia="Calibri" w:hAnsi="Calibri" w:cs="Times New Roman"/>
          <w:b/>
          <w:sz w:val="24"/>
          <w:u w:val="single"/>
        </w:rPr>
        <w:lastRenderedPageBreak/>
        <w:t>T</w:t>
      </w:r>
      <w:r w:rsidRPr="002B57AA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OOLS/RESOURCES </w:t>
      </w:r>
    </w:p>
    <w:p w:rsidR="002B57AA" w:rsidRPr="002B57AA" w:rsidRDefault="002B57AA" w:rsidP="002B57A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4C6BD3" w:rsidRDefault="002B57AA" w:rsidP="002B57A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2B57AA">
        <w:rPr>
          <w:rFonts w:ascii="Calibri" w:eastAsia="Calibri" w:hAnsi="Calibri" w:cs="Times New Roman"/>
          <w:sz w:val="24"/>
          <w:szCs w:val="24"/>
        </w:rPr>
        <w:t xml:space="preserve">Coronavirus and First Nations Communities - Radio PSA Script - ISC- </w:t>
      </w:r>
      <w:hyperlink r:id="rId5" w:history="1">
        <w:r w:rsidRPr="002B57A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https://indigenous.link/indigenous-services-canada/</w:t>
        </w:r>
      </w:hyperlink>
      <w:r w:rsidRPr="002B57A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B57AA" w:rsidRPr="002B57AA" w:rsidRDefault="002B57AA" w:rsidP="002B57A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2B57AA" w:rsidRPr="002B57AA" w:rsidRDefault="002B57AA" w:rsidP="002B57A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B57AA">
        <w:rPr>
          <w:rFonts w:ascii="Calibri" w:eastAsia="Calibri" w:hAnsi="Calibri" w:cs="Times New Roman"/>
          <w:sz w:val="24"/>
          <w:szCs w:val="24"/>
        </w:rPr>
        <w:t xml:space="preserve">Canadian Pandemic Influenza Preparedness: </w:t>
      </w:r>
      <w:r w:rsidRPr="002B57AA">
        <w:rPr>
          <w:rFonts w:ascii="Calibri" w:eastAsia="Calibri" w:hAnsi="Calibri" w:cs="Times New Roman"/>
          <w:i/>
          <w:sz w:val="24"/>
          <w:szCs w:val="24"/>
        </w:rPr>
        <w:t xml:space="preserve">Planning Guidance for the Health Sector - </w:t>
      </w:r>
      <w:r w:rsidRPr="002B57AA">
        <w:rPr>
          <w:rFonts w:ascii="Calibri" w:eastAsia="Calibri" w:hAnsi="Calibri" w:cs="Times New Roman"/>
          <w:sz w:val="24"/>
          <w:szCs w:val="24"/>
        </w:rPr>
        <w:t>Annex K: Communications (PHAC)</w:t>
      </w:r>
    </w:p>
    <w:p w:rsidR="004C6BD3" w:rsidRDefault="002B57AA" w:rsidP="002B57AA">
      <w:pPr>
        <w:spacing w:after="0" w:line="240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r w:rsidRPr="002B57AA">
        <w:rPr>
          <w:rFonts w:ascii="Calibri" w:eastAsia="Calibri" w:hAnsi="Calibri" w:cs="Times New Roman"/>
          <w:sz w:val="24"/>
          <w:szCs w:val="24"/>
        </w:rPr>
        <w:t>Available from:</w:t>
      </w:r>
      <w:r w:rsidRPr="002B57AA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hyperlink r:id="rId6" w:history="1">
        <w:r w:rsidRPr="002B57A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https://www.canada.ca/en/public-health/services/flu-influenza/canadian-pandemic-influenza-preparedness-planning-guidance-health-sector/communications-stakeholder-liaison-annex.html</w:t>
        </w:r>
      </w:hyperlink>
    </w:p>
    <w:p w:rsidR="002B57AA" w:rsidRPr="002B57AA" w:rsidRDefault="002B57AA" w:rsidP="002B57A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2B57AA" w:rsidRDefault="002B57AA" w:rsidP="002B57AA">
      <w:pPr>
        <w:spacing w:after="0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r w:rsidRPr="002B57AA">
        <w:rPr>
          <w:rFonts w:ascii="Calibri" w:eastAsia="Calibri" w:hAnsi="Calibri" w:cs="Times New Roman"/>
          <w:sz w:val="24"/>
          <w:szCs w:val="24"/>
        </w:rPr>
        <w:t xml:space="preserve">Community Presentation on COVID-19 can be found on One Health - </w:t>
      </w:r>
      <w:hyperlink r:id="rId7" w:history="1">
        <w:r w:rsidRPr="002B57A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https://www2.onehealth.ca/ab/Home/Coronavirus</w:t>
        </w:r>
      </w:hyperlink>
    </w:p>
    <w:p w:rsidR="002B57AA" w:rsidRPr="002B57AA" w:rsidRDefault="002B57AA" w:rsidP="002B57A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4C6BD3" w:rsidRDefault="002B57AA" w:rsidP="002B57A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2B57AA">
        <w:rPr>
          <w:rFonts w:ascii="Calibri" w:eastAsia="Calibri" w:hAnsi="Calibri" w:cs="Times New Roman"/>
          <w:sz w:val="24"/>
          <w:szCs w:val="24"/>
        </w:rPr>
        <w:t xml:space="preserve">Emergency Contact list </w:t>
      </w:r>
      <w:r w:rsidR="00F33F1E">
        <w:rPr>
          <w:rFonts w:ascii="Calibri" w:eastAsia="Calibri" w:hAnsi="Calibri" w:cs="Times New Roman"/>
          <w:sz w:val="24"/>
          <w:szCs w:val="24"/>
        </w:rPr>
        <w:t xml:space="preserve">template </w:t>
      </w:r>
      <w:r w:rsidR="00225B21">
        <w:rPr>
          <w:rFonts w:ascii="Calibri" w:eastAsia="Calibri" w:hAnsi="Calibri" w:cs="Times New Roman"/>
          <w:sz w:val="24"/>
          <w:szCs w:val="24"/>
        </w:rPr>
        <w:t xml:space="preserve">- </w:t>
      </w:r>
      <w:r w:rsidR="00225B21" w:rsidRPr="00225B21">
        <w:rPr>
          <w:rFonts w:ascii="Calibri" w:eastAsia="Calibri" w:hAnsi="Calibri" w:cs="Times New Roman"/>
          <w:sz w:val="24"/>
          <w:szCs w:val="24"/>
        </w:rPr>
        <w:t>stand alone document, see separate link under Appendix B</w:t>
      </w:r>
    </w:p>
    <w:p w:rsidR="002B57AA" w:rsidRPr="002B57AA" w:rsidRDefault="002B57AA" w:rsidP="002B57A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2B57AA" w:rsidRPr="002B57AA" w:rsidRDefault="002B57AA" w:rsidP="002B57A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2B57AA">
        <w:rPr>
          <w:rFonts w:ascii="Calibri" w:eastAsia="Calibri" w:hAnsi="Calibri" w:cs="Times New Roman"/>
          <w:sz w:val="24"/>
          <w:szCs w:val="24"/>
        </w:rPr>
        <w:t xml:space="preserve">Emergency Communication Fan </w:t>
      </w:r>
      <w:proofErr w:type="gramStart"/>
      <w:r w:rsidRPr="002B57AA">
        <w:rPr>
          <w:rFonts w:ascii="Calibri" w:eastAsia="Calibri" w:hAnsi="Calibri" w:cs="Times New Roman"/>
          <w:sz w:val="24"/>
          <w:szCs w:val="24"/>
        </w:rPr>
        <w:t>Out</w:t>
      </w:r>
      <w:proofErr w:type="gramEnd"/>
      <w:r w:rsidRPr="002B57AA">
        <w:rPr>
          <w:rFonts w:ascii="Calibri" w:eastAsia="Calibri" w:hAnsi="Calibri" w:cs="Times New Roman"/>
          <w:sz w:val="24"/>
          <w:szCs w:val="24"/>
        </w:rPr>
        <w:t xml:space="preserve"> List </w:t>
      </w:r>
      <w:r w:rsidR="00F33F1E">
        <w:rPr>
          <w:rFonts w:ascii="Calibri" w:eastAsia="Calibri" w:hAnsi="Calibri" w:cs="Times New Roman"/>
          <w:sz w:val="24"/>
          <w:szCs w:val="24"/>
        </w:rPr>
        <w:t xml:space="preserve">template </w:t>
      </w:r>
      <w:r w:rsidR="00225B21">
        <w:rPr>
          <w:rFonts w:ascii="Calibri" w:eastAsia="Calibri" w:hAnsi="Calibri" w:cs="Times New Roman"/>
          <w:sz w:val="24"/>
          <w:szCs w:val="24"/>
        </w:rPr>
        <w:t xml:space="preserve">– stand </w:t>
      </w:r>
      <w:r w:rsidR="00225B21" w:rsidRPr="00225B21">
        <w:rPr>
          <w:rFonts w:ascii="Calibri" w:eastAsia="Calibri" w:hAnsi="Calibri" w:cs="Times New Roman"/>
          <w:sz w:val="24"/>
          <w:szCs w:val="24"/>
        </w:rPr>
        <w:t>alone document, se</w:t>
      </w:r>
      <w:r w:rsidR="00225B21">
        <w:rPr>
          <w:rFonts w:ascii="Calibri" w:eastAsia="Calibri" w:hAnsi="Calibri" w:cs="Times New Roman"/>
          <w:sz w:val="24"/>
          <w:szCs w:val="24"/>
        </w:rPr>
        <w:t>e separate link under Appendix B</w:t>
      </w:r>
    </w:p>
    <w:p w:rsidR="002B57AA" w:rsidRDefault="002B57AA" w:rsidP="002B57AA">
      <w:pPr>
        <w:spacing w:after="0"/>
      </w:pPr>
    </w:p>
    <w:p w:rsidR="00AB10A6" w:rsidRPr="00B17812" w:rsidRDefault="00AB10A6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 xml:space="preserve">About Coronavirus Disease (COVID-19) (PHAC) </w:t>
      </w:r>
    </w:p>
    <w:p w:rsidR="00AB10A6" w:rsidRPr="00B17812" w:rsidRDefault="0073406E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8" w:history="1">
        <w:r w:rsidR="00AB10A6" w:rsidRPr="00B1781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https://www.canada.ca/en/public-health/services/diseases/2019-novel-coronavirus-infection/awareness-resources.html</w:t>
        </w:r>
      </w:hyperlink>
    </w:p>
    <w:p w:rsidR="00AB10A6" w:rsidRPr="00B17812" w:rsidRDefault="00AB10A6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B10A6" w:rsidRPr="00B17812" w:rsidRDefault="00AB10A6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Be Prepared (COVID-19)</w:t>
      </w:r>
    </w:p>
    <w:p w:rsidR="00AB10A6" w:rsidRPr="00B17812" w:rsidRDefault="0073406E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hyperlink r:id="rId9" w:history="1">
        <w:r w:rsidR="00AB10A6" w:rsidRPr="00B1781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https://www.canada.ca/en/public-health/services/publications/diseases-conditions/covid-19-be-prepared-infographic.html</w:t>
        </w:r>
      </w:hyperlink>
    </w:p>
    <w:p w:rsidR="00AB10A6" w:rsidRPr="00B17812" w:rsidRDefault="00AB10A6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B10A6" w:rsidRPr="00B17812" w:rsidRDefault="00AB10A6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Cover Your Cough poster (AHS)</w:t>
      </w:r>
    </w:p>
    <w:p w:rsidR="00AB10A6" w:rsidRPr="00B17812" w:rsidRDefault="00AB10A6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0" w:history="1">
        <w:r w:rsidRPr="00B1781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https://www.albertahealthservices.ca/assets/healthinfo/ipc/if-hp-ipc-cover-your-cough-general.pdf</w:t>
        </w:r>
      </w:hyperlink>
    </w:p>
    <w:p w:rsidR="00AB10A6" w:rsidRDefault="00AB10A6" w:rsidP="002B57AA">
      <w:pPr>
        <w:spacing w:after="0"/>
      </w:pPr>
    </w:p>
    <w:p w:rsidR="00AB10A6" w:rsidRDefault="00AB10A6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How to Care for a Person with COVID-19 at Home: Advise for Caregivers (PHAC)</w:t>
      </w:r>
    </w:p>
    <w:p w:rsidR="00AB10A6" w:rsidRDefault="0073406E" w:rsidP="00AB10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11" w:history="1">
        <w:r w:rsidR="00AB10A6" w:rsidRPr="004516D9">
          <w:rPr>
            <w:rStyle w:val="Hyperlink"/>
            <w:rFonts w:ascii="Calibri" w:eastAsia="Calibri" w:hAnsi="Calibri" w:cs="Times New Roman"/>
            <w:sz w:val="24"/>
            <w:szCs w:val="24"/>
          </w:rPr>
          <w:t>https://www.canada.ca/content/dam/phac-aspc/documents/services/diseases-maladies/how-to-care-for-person-with-covid-19-at-home-advice-for-caregivers/eng-caregiver.pdf</w:t>
        </w:r>
      </w:hyperlink>
      <w:r w:rsidR="00AB10A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B10A6" w:rsidRDefault="00AB10A6" w:rsidP="002B57AA">
      <w:pPr>
        <w:spacing w:after="0"/>
      </w:pPr>
    </w:p>
    <w:p w:rsidR="00AB10A6" w:rsidRDefault="00AB10A6" w:rsidP="00225B21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How to Isolate at Home When You Have COVID-</w:t>
      </w:r>
      <w:proofErr w:type="gramStart"/>
      <w:r w:rsidRPr="00B17812">
        <w:rPr>
          <w:rFonts w:ascii="Calibri" w:eastAsia="Calibri" w:hAnsi="Calibri" w:cs="Times New Roman"/>
          <w:sz w:val="24"/>
          <w:szCs w:val="24"/>
        </w:rPr>
        <w:t>19  (</w:t>
      </w:r>
      <w:proofErr w:type="gramEnd"/>
      <w:r w:rsidRPr="00B17812">
        <w:rPr>
          <w:rFonts w:ascii="Calibri" w:eastAsia="Calibri" w:hAnsi="Calibri" w:cs="Times New Roman"/>
          <w:sz w:val="24"/>
          <w:szCs w:val="24"/>
        </w:rPr>
        <w:t xml:space="preserve">PHAC) </w:t>
      </w:r>
    </w:p>
    <w:p w:rsidR="00225B21" w:rsidRPr="00B17812" w:rsidRDefault="0073406E" w:rsidP="00225B21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" w:history="1">
        <w:r w:rsidR="00225B21" w:rsidRPr="00544704">
          <w:rPr>
            <w:rStyle w:val="Hyperlink"/>
            <w:rFonts w:ascii="Calibri" w:eastAsia="Calibri" w:hAnsi="Calibri" w:cs="Times New Roman"/>
            <w:sz w:val="24"/>
            <w:szCs w:val="24"/>
          </w:rPr>
          <w:t>https://www.canada.ca/content/dam/phac-aspc/documents/services/diseases-maladies/covid-19-how-to-isolate-at-home/self-isolation-eng.pdf</w:t>
        </w:r>
      </w:hyperlink>
      <w:r w:rsidR="00225B2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B10A6" w:rsidRDefault="00AB10A6" w:rsidP="00225B21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lastRenderedPageBreak/>
        <w:t xml:space="preserve">Vulnerable Populations and COVID-19 (PHAC) </w:t>
      </w:r>
    </w:p>
    <w:p w:rsidR="00225B21" w:rsidRDefault="0073406E" w:rsidP="00225B21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" w:history="1">
        <w:r w:rsidR="00225B21" w:rsidRPr="00544704">
          <w:rPr>
            <w:rStyle w:val="Hyperlink"/>
            <w:rFonts w:ascii="Calibri" w:eastAsia="Calibri" w:hAnsi="Calibri" w:cs="Times New Roman"/>
            <w:sz w:val="24"/>
            <w:szCs w:val="24"/>
          </w:rPr>
          <w:t>https://www.canada.ca/content/dam/phac-aspc/documents/services/diseases-maladies/vulnerable-populations-covid-19/vulnerable-eng.pdf</w:t>
        </w:r>
      </w:hyperlink>
      <w:r w:rsidR="00225B2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B10A6" w:rsidRDefault="00AB10A6" w:rsidP="002B57AA">
      <w:pPr>
        <w:spacing w:after="0"/>
      </w:pPr>
    </w:p>
    <w:sectPr w:rsidR="00AB10A6" w:rsidSect="002B57A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AA"/>
    <w:rsid w:val="00225B21"/>
    <w:rsid w:val="002B57AA"/>
    <w:rsid w:val="004C6BD3"/>
    <w:rsid w:val="0073406E"/>
    <w:rsid w:val="00AB10A6"/>
    <w:rsid w:val="00B202D1"/>
    <w:rsid w:val="00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B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B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0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B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B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ublic-health/services/diseases/2019-novel-coronavirus-infection/awareness-resources.html" TargetMode="External"/><Relationship Id="rId13" Type="http://schemas.openxmlformats.org/officeDocument/2006/relationships/hyperlink" Target="https://www.canada.ca/content/dam/phac-aspc/documents/services/diseases-maladies/vulnerable-populations-covid-19/vulnerable-e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onehealth.ca/ab/Home/Coronavirus" TargetMode="External"/><Relationship Id="rId12" Type="http://schemas.openxmlformats.org/officeDocument/2006/relationships/hyperlink" Target="https://www.canada.ca/content/dam/phac-aspc/documents/services/diseases-maladies/covid-19-how-to-isolate-at-home/self-isolation-eng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nada.ca/en/public-health/services/flu-influenza/canadian-pandemic-influenza-preparedness-planning-guidance-health-sector/communications-stakeholder-liaison-annex.html" TargetMode="External"/><Relationship Id="rId11" Type="http://schemas.openxmlformats.org/officeDocument/2006/relationships/hyperlink" Target="https://www.canada.ca/content/dam/phac-aspc/documents/services/diseases-maladies/how-to-care-for-person-with-covid-19-at-home-advice-for-caregivers/eng-caregiver.pdf" TargetMode="External"/><Relationship Id="rId5" Type="http://schemas.openxmlformats.org/officeDocument/2006/relationships/hyperlink" Target="https://indigenous.link/indigenous-services-canad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lbertahealthservices.ca/assets/healthinfo/ipc/if-hp-ipc-cover-your-cough-gener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publications/diseases-conditions/covid-19-be-prepared-infographic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Sawyer</dc:creator>
  <cp:lastModifiedBy>Charmaine Sipe</cp:lastModifiedBy>
  <cp:revision>2</cp:revision>
  <dcterms:created xsi:type="dcterms:W3CDTF">2020-03-12T18:31:00Z</dcterms:created>
  <dcterms:modified xsi:type="dcterms:W3CDTF">2020-03-12T18:31:00Z</dcterms:modified>
</cp:coreProperties>
</file>