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0" w:rsidRDefault="00151760"/>
    <w:p w:rsidR="00151760" w:rsidRPr="00151760" w:rsidRDefault="00151760" w:rsidP="0015176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1760" w:rsidTr="00151760">
        <w:trPr>
          <w:trHeight w:val="1059"/>
        </w:trPr>
        <w:tc>
          <w:tcPr>
            <w:tcW w:w="4675" w:type="dxa"/>
            <w:shd w:val="clear" w:color="auto" w:fill="C9C9C9" w:themeFill="accent3" w:themeFillTint="99"/>
          </w:tcPr>
          <w:p w:rsidR="00151760" w:rsidRDefault="008373CE" w:rsidP="0015176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APPENDIX C: </w:t>
            </w:r>
            <w:bookmarkStart w:id="0" w:name="_GoBack"/>
            <w:bookmarkEnd w:id="0"/>
            <w:r w:rsidR="00151760" w:rsidRPr="0039172D">
              <w:rPr>
                <w:rFonts w:ascii="Tahoma" w:hAnsi="Tahoma" w:cs="Tahoma"/>
                <w:b/>
                <w:sz w:val="32"/>
                <w:szCs w:val="32"/>
              </w:rPr>
              <w:t>Sotrovimab Screening</w:t>
            </w:r>
          </w:p>
          <w:p w:rsidR="00151760" w:rsidRDefault="00151760" w:rsidP="0015176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32"/>
                <w:szCs w:val="32"/>
              </w:rPr>
              <w:t>FNIHB-AB Region</w:t>
            </w:r>
          </w:p>
        </w:tc>
        <w:tc>
          <w:tcPr>
            <w:tcW w:w="4675" w:type="dxa"/>
            <w:vMerge w:val="restart"/>
          </w:tcPr>
          <w:p w:rsidR="00151760" w:rsidRDefault="00151760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DOB:</w:t>
            </w:r>
          </w:p>
          <w:p w:rsidR="00151760" w:rsidRDefault="00151760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Weight (kg):</w:t>
            </w:r>
          </w:p>
          <w:p w:rsidR="003165FA" w:rsidRDefault="003165FA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Height (cm):</w:t>
            </w:r>
          </w:p>
          <w:p w:rsidR="003165FA" w:rsidRDefault="003165FA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BMI (kg/m2):</w:t>
            </w:r>
          </w:p>
          <w:p w:rsidR="00151760" w:rsidRDefault="00151760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ULI:</w:t>
            </w:r>
          </w:p>
        </w:tc>
      </w:tr>
      <w:tr w:rsidR="00151760" w:rsidTr="00151760">
        <w:trPr>
          <w:trHeight w:val="1058"/>
        </w:trPr>
        <w:tc>
          <w:tcPr>
            <w:tcW w:w="4675" w:type="dxa"/>
            <w:shd w:val="clear" w:color="auto" w:fill="C9C9C9" w:themeFill="accent3" w:themeFillTint="99"/>
          </w:tcPr>
          <w:p w:rsidR="00151760" w:rsidRPr="0039172D" w:rsidRDefault="00151760" w:rsidP="008A205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>Client Name:</w:t>
            </w:r>
          </w:p>
        </w:tc>
        <w:tc>
          <w:tcPr>
            <w:tcW w:w="4675" w:type="dxa"/>
            <w:vMerge/>
          </w:tcPr>
          <w:p w:rsidR="00151760" w:rsidRDefault="00151760" w:rsidP="00151760">
            <w:pPr>
              <w:spacing w:before="240" w:after="24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51760" w:rsidRDefault="00151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686F" w:rsidTr="00DE3673">
        <w:tc>
          <w:tcPr>
            <w:tcW w:w="9350" w:type="dxa"/>
            <w:gridSpan w:val="2"/>
          </w:tcPr>
          <w:p w:rsidR="00151760" w:rsidRPr="0039172D" w:rsidRDefault="00151760" w:rsidP="00151760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 xml:space="preserve">Allergies: </w:t>
            </w:r>
          </w:p>
          <w:p w:rsidR="0011686F" w:rsidRPr="0039172D" w:rsidRDefault="0011686F" w:rsidP="0039172D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9172D" w:rsidTr="00F70177">
        <w:tc>
          <w:tcPr>
            <w:tcW w:w="4675" w:type="dxa"/>
          </w:tcPr>
          <w:p w:rsidR="0039172D" w:rsidRPr="0039172D" w:rsidRDefault="0039172D" w:rsidP="00151760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 xml:space="preserve">Date of </w:t>
            </w:r>
            <w:r w:rsidR="00151760">
              <w:rPr>
                <w:rFonts w:ascii="Tahoma" w:hAnsi="Tahoma" w:cs="Tahoma"/>
                <w:b/>
                <w:sz w:val="24"/>
                <w:szCs w:val="24"/>
              </w:rPr>
              <w:t>COVID PCR</w:t>
            </w:r>
            <w:r w:rsidRPr="0039172D">
              <w:rPr>
                <w:rFonts w:ascii="Tahoma" w:hAnsi="Tahoma" w:cs="Tahoma"/>
                <w:b/>
                <w:sz w:val="24"/>
                <w:szCs w:val="24"/>
              </w:rPr>
              <w:t xml:space="preserve"> Test:</w:t>
            </w:r>
          </w:p>
        </w:tc>
        <w:tc>
          <w:tcPr>
            <w:tcW w:w="4675" w:type="dxa"/>
          </w:tcPr>
          <w:p w:rsidR="0039172D" w:rsidRDefault="0039172D" w:rsidP="0039172D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Previous COVID Infection:    Y/N</w:t>
            </w:r>
          </w:p>
          <w:p w:rsidR="003165FA" w:rsidRPr="0039172D" w:rsidRDefault="003165FA" w:rsidP="0039172D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If yes, date: __________________</w:t>
            </w:r>
          </w:p>
        </w:tc>
      </w:tr>
      <w:tr w:rsidR="0039172D" w:rsidTr="00DE3673">
        <w:tc>
          <w:tcPr>
            <w:tcW w:w="9350" w:type="dxa"/>
            <w:gridSpan w:val="2"/>
          </w:tcPr>
          <w:p w:rsidR="00151760" w:rsidRPr="0039172D" w:rsidRDefault="00151760" w:rsidP="00151760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>Symptoms (Mild/Moderate):</w:t>
            </w:r>
          </w:p>
          <w:p w:rsidR="00151760" w:rsidRPr="0039172D" w:rsidRDefault="00151760" w:rsidP="0015176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Does </w:t>
            </w:r>
            <w:r w:rsidRPr="00151760">
              <w:rPr>
                <w:rFonts w:ascii="Tahoma" w:hAnsi="Tahoma" w:cs="Tahoma"/>
                <w:b/>
                <w:sz w:val="24"/>
                <w:szCs w:val="24"/>
              </w:rPr>
              <w:t>not</w:t>
            </w:r>
            <w:r w:rsidRPr="0039172D">
              <w:rPr>
                <w:rFonts w:ascii="Tahoma" w:hAnsi="Tahoma" w:cs="Tahoma"/>
                <w:sz w:val="24"/>
                <w:szCs w:val="24"/>
              </w:rPr>
              <w:t xml:space="preserve"> require supplemental oxygen</w:t>
            </w:r>
            <w:r>
              <w:rPr>
                <w:rFonts w:ascii="Tahoma" w:hAnsi="Tahoma" w:cs="Tahoma"/>
                <w:sz w:val="24"/>
                <w:szCs w:val="24"/>
              </w:rPr>
              <w:t xml:space="preserve"> (or who do not require an increase in baseline oxygen flow)</w:t>
            </w:r>
          </w:p>
          <w:p w:rsidR="00151760" w:rsidRPr="00151760" w:rsidRDefault="00151760" w:rsidP="001517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Does </w:t>
            </w:r>
            <w:r w:rsidRPr="00151760">
              <w:rPr>
                <w:rFonts w:ascii="Tahoma" w:hAnsi="Tahoma" w:cs="Tahoma"/>
                <w:b/>
                <w:sz w:val="24"/>
                <w:szCs w:val="24"/>
              </w:rPr>
              <w:t>not</w:t>
            </w:r>
            <w:r w:rsidRPr="0039172D">
              <w:rPr>
                <w:rFonts w:ascii="Tahoma" w:hAnsi="Tahoma" w:cs="Tahoma"/>
                <w:sz w:val="24"/>
                <w:szCs w:val="24"/>
              </w:rPr>
              <w:t xml:space="preserve"> require intravenous fluids</w:t>
            </w:r>
          </w:p>
          <w:p w:rsidR="00151760" w:rsidRPr="00151760" w:rsidRDefault="00151760" w:rsidP="001517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 </w:t>
            </w:r>
            <w:r w:rsidRPr="00151760">
              <w:rPr>
                <w:rFonts w:ascii="Tahoma" w:hAnsi="Tahoma" w:cs="Tahoma"/>
                <w:b/>
                <w:sz w:val="24"/>
                <w:szCs w:val="24"/>
              </w:rPr>
              <w:t>not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require hospital admission or medevac transfer out</w:t>
            </w:r>
          </w:p>
        </w:tc>
      </w:tr>
      <w:tr w:rsidR="0039172D" w:rsidTr="00DB02AD">
        <w:tc>
          <w:tcPr>
            <w:tcW w:w="9350" w:type="dxa"/>
            <w:gridSpan w:val="2"/>
          </w:tcPr>
          <w:p w:rsidR="0039172D" w:rsidRPr="0039172D" w:rsidRDefault="00151760" w:rsidP="00151760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When did the symptoms start</w:t>
            </w:r>
            <w:r w:rsidR="003165FA">
              <w:rPr>
                <w:rFonts w:ascii="Tahoma" w:hAnsi="Tahoma" w:cs="Tahoma"/>
                <w:b/>
                <w:sz w:val="24"/>
                <w:szCs w:val="24"/>
              </w:rPr>
              <w:t xml:space="preserve"> (Date):</w:t>
            </w:r>
          </w:p>
        </w:tc>
      </w:tr>
      <w:tr w:rsidR="00346323" w:rsidTr="00346323">
        <w:tc>
          <w:tcPr>
            <w:tcW w:w="4675" w:type="dxa"/>
          </w:tcPr>
          <w:p w:rsidR="00346323" w:rsidRDefault="00346323" w:rsidP="002034A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COVID SWAB:</w:t>
            </w:r>
          </w:p>
        </w:tc>
        <w:tc>
          <w:tcPr>
            <w:tcW w:w="4675" w:type="dxa"/>
          </w:tcPr>
          <w:p w:rsidR="00346323" w:rsidRDefault="00346323" w:rsidP="002034A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Swab Processing</w:t>
            </w:r>
          </w:p>
        </w:tc>
      </w:tr>
      <w:tr w:rsidR="00346323" w:rsidTr="00346323">
        <w:tc>
          <w:tcPr>
            <w:tcW w:w="4675" w:type="dxa"/>
          </w:tcPr>
          <w:p w:rsidR="00346323" w:rsidRPr="00346323" w:rsidRDefault="00346323" w:rsidP="0034632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46323">
              <w:rPr>
                <w:rFonts w:ascii="Tahoma" w:hAnsi="Tahoma" w:cs="Tahoma"/>
                <w:sz w:val="24"/>
                <w:szCs w:val="24"/>
              </w:rPr>
              <w:t>Nasopharyngeal</w:t>
            </w:r>
          </w:p>
          <w:p w:rsidR="00346323" w:rsidRPr="00346323" w:rsidRDefault="00346323" w:rsidP="0034632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46323">
              <w:rPr>
                <w:rFonts w:ascii="Tahoma" w:hAnsi="Tahoma" w:cs="Tahoma"/>
                <w:sz w:val="24"/>
                <w:szCs w:val="24"/>
              </w:rPr>
              <w:t>Throat</w:t>
            </w:r>
          </w:p>
          <w:p w:rsidR="00346323" w:rsidRDefault="00346323" w:rsidP="002034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346323" w:rsidRDefault="00346323" w:rsidP="0034632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323">
              <w:rPr>
                <w:rFonts w:ascii="Tahoma" w:hAnsi="Tahoma" w:cs="Tahoma"/>
                <w:sz w:val="24"/>
                <w:szCs w:val="24"/>
              </w:rPr>
              <w:t>GenXpert</w:t>
            </w:r>
            <w:proofErr w:type="spellEnd"/>
          </w:p>
          <w:p w:rsidR="00346323" w:rsidRDefault="00346323" w:rsidP="0034632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Abbott ID Now</w:t>
            </w:r>
          </w:p>
          <w:p w:rsidR="00346323" w:rsidRPr="00346323" w:rsidRDefault="00346323" w:rsidP="0034632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Dynalife</w:t>
            </w:r>
            <w:proofErr w:type="spellEnd"/>
          </w:p>
        </w:tc>
      </w:tr>
    </w:tbl>
    <w:p w:rsidR="003165FA" w:rsidRDefault="003165FA" w:rsidP="002034A7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6323" w:rsidTr="00346323">
        <w:tc>
          <w:tcPr>
            <w:tcW w:w="9350" w:type="dxa"/>
            <w:gridSpan w:val="2"/>
          </w:tcPr>
          <w:p w:rsidR="00346323" w:rsidRPr="00346323" w:rsidRDefault="00346323" w:rsidP="0034632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Check immunization status in CHIP</w:t>
            </w:r>
          </w:p>
        </w:tc>
      </w:tr>
      <w:tr w:rsidR="00346323" w:rsidTr="00E77658">
        <w:tc>
          <w:tcPr>
            <w:tcW w:w="4675" w:type="dxa"/>
          </w:tcPr>
          <w:p w:rsidR="00346323" w:rsidRPr="00346323" w:rsidRDefault="00346323" w:rsidP="0034632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SHINGRIX</w:t>
            </w:r>
          </w:p>
        </w:tc>
        <w:tc>
          <w:tcPr>
            <w:tcW w:w="4675" w:type="dxa"/>
          </w:tcPr>
          <w:p w:rsidR="00346323" w:rsidRPr="00346323" w:rsidRDefault="00346323" w:rsidP="0034632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Influenza </w:t>
            </w:r>
          </w:p>
        </w:tc>
      </w:tr>
    </w:tbl>
    <w:p w:rsidR="00346323" w:rsidRDefault="00346323" w:rsidP="00346323">
      <w:pPr>
        <w:spacing w:before="240" w:after="240"/>
        <w:rPr>
          <w:rFonts w:ascii="Tahoma" w:hAnsi="Tahoma" w:cs="Tahoma"/>
          <w:b/>
          <w:sz w:val="24"/>
          <w:szCs w:val="24"/>
        </w:rPr>
      </w:pPr>
    </w:p>
    <w:p w:rsidR="00346323" w:rsidRDefault="00346323" w:rsidP="00346323">
      <w:pPr>
        <w:spacing w:before="240" w:after="240"/>
        <w:rPr>
          <w:rFonts w:ascii="Tahoma" w:hAnsi="Tahoma" w:cs="Tahoma"/>
          <w:b/>
          <w:sz w:val="24"/>
          <w:szCs w:val="24"/>
        </w:rPr>
      </w:pPr>
    </w:p>
    <w:p w:rsidR="002034A7" w:rsidRPr="0039172D" w:rsidRDefault="002034A7" w:rsidP="002034A7">
      <w:pPr>
        <w:rPr>
          <w:rFonts w:ascii="Tahoma" w:hAnsi="Tahoma" w:cs="Tahoma"/>
          <w:b/>
          <w:sz w:val="24"/>
          <w:szCs w:val="24"/>
        </w:rPr>
      </w:pPr>
      <w:r w:rsidRPr="0039172D">
        <w:rPr>
          <w:rFonts w:ascii="Tahoma" w:hAnsi="Tahoma" w:cs="Tahoma"/>
          <w:b/>
          <w:sz w:val="24"/>
          <w:szCs w:val="24"/>
        </w:rPr>
        <w:lastRenderedPageBreak/>
        <w:t>Screening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549"/>
      </w:tblGrid>
      <w:tr w:rsidR="00ED1E1D" w:rsidRPr="0039172D" w:rsidTr="00ED1E1D">
        <w:tc>
          <w:tcPr>
            <w:tcW w:w="4801" w:type="dxa"/>
            <w:shd w:val="clear" w:color="auto" w:fill="C9C9C9" w:themeFill="accent3" w:themeFillTint="99"/>
          </w:tcPr>
          <w:p w:rsidR="00ED1E1D" w:rsidRPr="0039172D" w:rsidRDefault="00ED1E1D" w:rsidP="0039172D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>Unvaccinated</w:t>
            </w:r>
            <w:r w:rsidR="003165F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3165FA" w:rsidRPr="00EF594B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Undervaccinated</w:t>
            </w:r>
            <w:proofErr w:type="spellEnd"/>
          </w:p>
        </w:tc>
        <w:tc>
          <w:tcPr>
            <w:tcW w:w="4549" w:type="dxa"/>
            <w:shd w:val="clear" w:color="auto" w:fill="C9C9C9" w:themeFill="accent3" w:themeFillTint="99"/>
          </w:tcPr>
          <w:p w:rsidR="00ED1E1D" w:rsidRPr="0039172D" w:rsidRDefault="00ED1E1D" w:rsidP="0039172D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172D">
              <w:rPr>
                <w:rFonts w:ascii="Tahoma" w:hAnsi="Tahoma" w:cs="Tahoma"/>
                <w:b/>
                <w:sz w:val="24"/>
                <w:szCs w:val="24"/>
              </w:rPr>
              <w:t>Vaccinated</w:t>
            </w:r>
          </w:p>
        </w:tc>
      </w:tr>
      <w:tr w:rsidR="00ED1E1D" w:rsidRPr="0039172D" w:rsidTr="00ED1E1D">
        <w:tc>
          <w:tcPr>
            <w:tcW w:w="4801" w:type="dxa"/>
          </w:tcPr>
          <w:p w:rsidR="00ED1E1D" w:rsidRPr="0039172D" w:rsidRDefault="00ED1E1D" w:rsidP="003165F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Verified in CHIP or </w:t>
            </w: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Netcare</w:t>
            </w:r>
            <w:proofErr w:type="spellEnd"/>
          </w:p>
        </w:tc>
        <w:tc>
          <w:tcPr>
            <w:tcW w:w="4549" w:type="dxa"/>
          </w:tcPr>
          <w:p w:rsidR="00ED1E1D" w:rsidRPr="0039172D" w:rsidRDefault="00ED1E1D" w:rsidP="0039172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Verified in CHIP or </w:t>
            </w: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Netcare</w:t>
            </w:r>
            <w:proofErr w:type="spellEnd"/>
          </w:p>
        </w:tc>
      </w:tr>
      <w:tr w:rsidR="00ED1E1D" w:rsidRPr="0039172D" w:rsidTr="00ED1E1D">
        <w:tc>
          <w:tcPr>
            <w:tcW w:w="4801" w:type="dxa"/>
          </w:tcPr>
          <w:p w:rsidR="00ED1E1D" w:rsidRPr="0039172D" w:rsidRDefault="00ED1E1D" w:rsidP="003165F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Over 55 years of age</w:t>
            </w:r>
          </w:p>
        </w:tc>
        <w:tc>
          <w:tcPr>
            <w:tcW w:w="4549" w:type="dxa"/>
          </w:tcPr>
          <w:p w:rsidR="0011686F" w:rsidRPr="0039172D" w:rsidRDefault="005218A2" w:rsidP="0039172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last vaccine: __________ </w:t>
            </w:r>
          </w:p>
        </w:tc>
      </w:tr>
      <w:tr w:rsidR="00346323" w:rsidRPr="0039172D" w:rsidTr="00ED1E1D">
        <w:tc>
          <w:tcPr>
            <w:tcW w:w="4801" w:type="dxa"/>
          </w:tcPr>
          <w:p w:rsidR="00346323" w:rsidRPr="0039172D" w:rsidRDefault="00346323" w:rsidP="003165F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Over 18 years of age with a pre-existing medical condition:</w:t>
            </w:r>
          </w:p>
          <w:p w:rsidR="00346323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Diabetes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mellitis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(on medication)</w:t>
            </w:r>
          </w:p>
          <w:p w:rsidR="00346323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Obesity (BMI &gt;30)</w:t>
            </w:r>
          </w:p>
          <w:p w:rsidR="00346323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Chronic Kidney Disease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eGFR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&lt;30mls/min)</w:t>
            </w:r>
          </w:p>
          <w:p w:rsidR="00346323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CHF (New York Heart Class II, III, IV)</w:t>
            </w:r>
          </w:p>
          <w:p w:rsidR="00346323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COPD </w:t>
            </w:r>
          </w:p>
          <w:p w:rsidR="00346323" w:rsidRPr="0039172D" w:rsidRDefault="00346323" w:rsidP="003165F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Moderate/Severe Asthma</w:t>
            </w:r>
          </w:p>
        </w:tc>
        <w:tc>
          <w:tcPr>
            <w:tcW w:w="4549" w:type="dxa"/>
            <w:vMerge w:val="restart"/>
          </w:tcPr>
          <w:p w:rsidR="00346323" w:rsidRPr="0039172D" w:rsidRDefault="00346323" w:rsidP="0039172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Immunocompromised:</w:t>
            </w:r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Cancer treatment</w:t>
            </w:r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Immune deficiencies</w:t>
            </w:r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HIV (if poorly controlled or evidence of AIDS)</w:t>
            </w:r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Sickle cell </w:t>
            </w: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anaemia</w:t>
            </w:r>
            <w:proofErr w:type="spellEnd"/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Thalassaemia</w:t>
            </w:r>
            <w:proofErr w:type="spellEnd"/>
          </w:p>
          <w:p w:rsidR="00346323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Prolonged use of immune weakening medications</w:t>
            </w:r>
          </w:p>
          <w:p w:rsidR="00346323" w:rsidRPr="0039172D" w:rsidRDefault="00346323" w:rsidP="0039172D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Transplant patients (solid organ or stem cell)</w:t>
            </w:r>
          </w:p>
          <w:p w:rsidR="00346323" w:rsidRPr="0039172D" w:rsidRDefault="00346323" w:rsidP="00346323">
            <w:pPr>
              <w:pStyle w:val="ListParagraph"/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323" w:rsidRPr="0039172D" w:rsidTr="003165FA">
        <w:trPr>
          <w:trHeight w:val="1171"/>
        </w:trPr>
        <w:tc>
          <w:tcPr>
            <w:tcW w:w="4801" w:type="dxa"/>
          </w:tcPr>
          <w:p w:rsidR="00346323" w:rsidRPr="003165FA" w:rsidRDefault="00346323" w:rsidP="003165F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Pregnant</w:t>
            </w:r>
          </w:p>
          <w:p w:rsidR="00346323" w:rsidRPr="003165FA" w:rsidRDefault="00346323" w:rsidP="003165FA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346323" w:rsidRPr="0039172D" w:rsidRDefault="00346323" w:rsidP="00ED1E1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323" w:rsidRPr="0039172D" w:rsidTr="00ED1E1D">
        <w:trPr>
          <w:trHeight w:val="1171"/>
        </w:trPr>
        <w:tc>
          <w:tcPr>
            <w:tcW w:w="4801" w:type="dxa"/>
          </w:tcPr>
          <w:p w:rsidR="00346323" w:rsidRPr="0039172D" w:rsidRDefault="00346323" w:rsidP="003165F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EF594B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Criteria if </w:t>
            </w:r>
            <w:proofErr w:type="spellStart"/>
            <w:r w:rsidRPr="00EF594B">
              <w:rPr>
                <w:rFonts w:ascii="Tahoma" w:hAnsi="Tahoma" w:cs="Tahoma"/>
                <w:sz w:val="24"/>
                <w:szCs w:val="24"/>
                <w:highlight w:val="yellow"/>
              </w:rPr>
              <w:t>undervaccinated</w:t>
            </w:r>
            <w:proofErr w:type="spellEnd"/>
            <w:r w:rsidRPr="00EF594B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is going to be included.</w:t>
            </w:r>
          </w:p>
        </w:tc>
        <w:tc>
          <w:tcPr>
            <w:tcW w:w="4549" w:type="dxa"/>
            <w:vMerge/>
          </w:tcPr>
          <w:p w:rsidR="00346323" w:rsidRPr="0039172D" w:rsidRDefault="00346323" w:rsidP="00ED1E1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323" w:rsidRPr="0039172D" w:rsidTr="00ED1E1D">
        <w:trPr>
          <w:trHeight w:val="1171"/>
        </w:trPr>
        <w:tc>
          <w:tcPr>
            <w:tcW w:w="4801" w:type="dxa"/>
          </w:tcPr>
          <w:p w:rsidR="00346323" w:rsidRPr="0039172D" w:rsidRDefault="00346323" w:rsidP="0034632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Immunocompromised:</w:t>
            </w:r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Cancer treatment</w:t>
            </w:r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Immune deficiencies</w:t>
            </w:r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HIV (if poorly controlled or evidence of AIDS)</w:t>
            </w:r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 xml:space="preserve">Sickle cell </w:t>
            </w: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anaemia</w:t>
            </w:r>
            <w:proofErr w:type="spellEnd"/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9172D">
              <w:rPr>
                <w:rFonts w:ascii="Tahoma" w:hAnsi="Tahoma" w:cs="Tahoma"/>
                <w:sz w:val="24"/>
                <w:szCs w:val="24"/>
              </w:rPr>
              <w:t>Thalassaemia</w:t>
            </w:r>
            <w:proofErr w:type="spellEnd"/>
          </w:p>
          <w:p w:rsidR="00346323" w:rsidRPr="0039172D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9172D">
              <w:rPr>
                <w:rFonts w:ascii="Tahoma" w:hAnsi="Tahoma" w:cs="Tahoma"/>
                <w:sz w:val="24"/>
                <w:szCs w:val="24"/>
              </w:rPr>
              <w:t>Prolonged use of immune weakening medications</w:t>
            </w:r>
          </w:p>
          <w:p w:rsidR="00346323" w:rsidRPr="00EF594B" w:rsidRDefault="00346323" w:rsidP="00346323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Transplan</w:t>
            </w:r>
            <w:r w:rsidR="00A83FBA">
              <w:rPr>
                <w:rFonts w:ascii="Tahoma" w:hAnsi="Tahoma" w:cs="Tahoma"/>
                <w:sz w:val="24"/>
                <w:szCs w:val="24"/>
              </w:rPr>
              <w:t>t Patients (solid organ or stem</w:t>
            </w:r>
            <w:r>
              <w:rPr>
                <w:rFonts w:ascii="Tahoma" w:hAnsi="Tahoma" w:cs="Tahoma"/>
                <w:sz w:val="24"/>
                <w:szCs w:val="24"/>
              </w:rPr>
              <w:t xml:space="preserve"> cell)</w:t>
            </w:r>
          </w:p>
        </w:tc>
        <w:tc>
          <w:tcPr>
            <w:tcW w:w="4549" w:type="dxa"/>
            <w:vMerge/>
          </w:tcPr>
          <w:p w:rsidR="00346323" w:rsidRPr="00346323" w:rsidRDefault="00346323" w:rsidP="00346323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6323" w:rsidRPr="00346323" w:rsidRDefault="00346323" w:rsidP="00346323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2034A7" w:rsidRPr="0039172D" w:rsidRDefault="00BE59B0" w:rsidP="00FD7372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39172D">
        <w:rPr>
          <w:rFonts w:ascii="Tahoma" w:hAnsi="Tahoma" w:cs="Tahoma"/>
          <w:sz w:val="24"/>
          <w:szCs w:val="24"/>
        </w:rPr>
        <w:t>Transportation available to High Level if required</w:t>
      </w:r>
    </w:p>
    <w:p w:rsidR="00BE59B0" w:rsidRPr="00151760" w:rsidRDefault="00BE59B0" w:rsidP="00FD7372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39172D">
        <w:rPr>
          <w:rFonts w:ascii="Tahoma" w:hAnsi="Tahoma" w:cs="Tahoma"/>
          <w:sz w:val="24"/>
          <w:szCs w:val="24"/>
        </w:rPr>
        <w:t>Telephone Number: ____________________________</w:t>
      </w:r>
    </w:p>
    <w:p w:rsidR="00EF594B" w:rsidRPr="00346323" w:rsidRDefault="00151760" w:rsidP="00EA601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346323">
        <w:rPr>
          <w:rFonts w:ascii="Tahoma" w:hAnsi="Tahoma" w:cs="Tahoma"/>
          <w:sz w:val="24"/>
          <w:szCs w:val="24"/>
        </w:rPr>
        <w:t xml:space="preserve">Faxed to AHS for upload to </w:t>
      </w:r>
      <w:proofErr w:type="spellStart"/>
      <w:r w:rsidRPr="00346323">
        <w:rPr>
          <w:rFonts w:ascii="Tahoma" w:hAnsi="Tahoma" w:cs="Tahoma"/>
          <w:sz w:val="24"/>
          <w:szCs w:val="24"/>
        </w:rPr>
        <w:t>Netcare</w:t>
      </w:r>
      <w:proofErr w:type="spellEnd"/>
    </w:p>
    <w:p w:rsidR="00EF594B" w:rsidRPr="00EF594B" w:rsidRDefault="00EF594B" w:rsidP="00EF594B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Appointment at High Level Hospital (date/time): _________________</w:t>
      </w:r>
    </w:p>
    <w:sectPr w:rsidR="00EF594B" w:rsidRPr="00E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9B8"/>
    <w:multiLevelType w:val="hybridMultilevel"/>
    <w:tmpl w:val="29A6515E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53BA"/>
    <w:multiLevelType w:val="hybridMultilevel"/>
    <w:tmpl w:val="7B26D36A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EC2"/>
    <w:multiLevelType w:val="hybridMultilevel"/>
    <w:tmpl w:val="0248EA12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ADC"/>
    <w:multiLevelType w:val="hybridMultilevel"/>
    <w:tmpl w:val="9092B796"/>
    <w:lvl w:ilvl="0" w:tplc="21261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537F"/>
    <w:multiLevelType w:val="hybridMultilevel"/>
    <w:tmpl w:val="11DEB350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36B"/>
    <w:multiLevelType w:val="hybridMultilevel"/>
    <w:tmpl w:val="A40A7DF4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E3E1E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58EC"/>
    <w:multiLevelType w:val="hybridMultilevel"/>
    <w:tmpl w:val="5162A8A0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6D07"/>
    <w:multiLevelType w:val="hybridMultilevel"/>
    <w:tmpl w:val="CC9CFF7E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5221"/>
    <w:multiLevelType w:val="hybridMultilevel"/>
    <w:tmpl w:val="0C184C2A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46CB"/>
    <w:multiLevelType w:val="hybridMultilevel"/>
    <w:tmpl w:val="75E698CA"/>
    <w:lvl w:ilvl="0" w:tplc="9E3E1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7"/>
    <w:rsid w:val="0011686F"/>
    <w:rsid w:val="00151760"/>
    <w:rsid w:val="002034A7"/>
    <w:rsid w:val="003165FA"/>
    <w:rsid w:val="00346323"/>
    <w:rsid w:val="0039172D"/>
    <w:rsid w:val="00456A10"/>
    <w:rsid w:val="005218A2"/>
    <w:rsid w:val="006F3C87"/>
    <w:rsid w:val="00787311"/>
    <w:rsid w:val="008373CE"/>
    <w:rsid w:val="00A83FBA"/>
    <w:rsid w:val="00BE59B0"/>
    <w:rsid w:val="00ED1E1D"/>
    <w:rsid w:val="00E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D8CD"/>
  <w15:chartTrackingRefBased/>
  <w15:docId w15:val="{C8BED279-7630-41CB-A6F9-F208A9CB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A7"/>
    <w:pPr>
      <w:ind w:left="720"/>
      <w:contextualSpacing/>
    </w:pPr>
  </w:style>
  <w:style w:type="table" w:styleId="TableGrid">
    <w:name w:val="Table Grid"/>
    <w:basedOn w:val="TableNormal"/>
    <w:uiPriority w:val="39"/>
    <w:rsid w:val="00E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Bourdouleix, Shirley</dc:creator>
  <cp:keywords/>
  <dc:description/>
  <cp:lastModifiedBy>Bourdouleix, Shirley</cp:lastModifiedBy>
  <cp:revision>2</cp:revision>
  <dcterms:created xsi:type="dcterms:W3CDTF">2021-12-22T21:38:00Z</dcterms:created>
  <dcterms:modified xsi:type="dcterms:W3CDTF">2021-12-22T21:38:00Z</dcterms:modified>
</cp:coreProperties>
</file>