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469265"/>
    <w:p w14:paraId="40B9F7FD" w14:textId="77777777" w:rsidR="007A5590" w:rsidRPr="004467EB" w:rsidRDefault="00422A20" w:rsidP="007A5590">
      <w:pPr>
        <w:spacing w:before="240"/>
        <w:rPr>
          <w:lang w:val="fr-CA"/>
        </w:rPr>
      </w:pPr>
      <w:r w:rsidRPr="004467E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A2ED8E" wp14:editId="478E0E1D">
                <wp:simplePos x="0" y="0"/>
                <wp:positionH relativeFrom="column">
                  <wp:posOffset>1243013</wp:posOffset>
                </wp:positionH>
                <wp:positionV relativeFrom="page">
                  <wp:posOffset>3171508</wp:posOffset>
                </wp:positionV>
                <wp:extent cx="4243388" cy="41719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388" cy="417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D496F5" w14:textId="58313EB5" w:rsidR="00BB43A4" w:rsidRDefault="00BB43A4" w:rsidP="00BB43A4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E7BE5E5" w14:textId="7FDACCAF" w:rsidR="00BB43A4" w:rsidRPr="0013647B" w:rsidRDefault="003E7C57" w:rsidP="00BB43A4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</w:pPr>
                            <w:r w:rsidRPr="003E7C57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 xml:space="preserve">Santé mentale et conditions météorologiques extrêmes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>–</w:t>
                            </w:r>
                            <w:r w:rsidRPr="003E7C57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 xml:space="preserve"> </w:t>
                            </w:r>
                            <w:r w:rsidR="00637E3D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>Trousse d’information</w:t>
                            </w:r>
                            <w:r w:rsidRPr="003E7C57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 xml:space="preserve"> sur la </w:t>
                            </w:r>
                            <w:r w:rsidR="0013647B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br/>
                            </w:r>
                            <w:r w:rsidRPr="003E7C57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>santé mentale</w:t>
                            </w:r>
                            <w:r w:rsidR="00BB43A4" w:rsidRPr="0013647B">
                              <w:rPr>
                                <w:rFonts w:asciiTheme="majorHAnsi" w:hAnsiTheme="majorHAnsi" w:cstheme="majorHAnsi"/>
                                <w:b/>
                                <w:sz w:val="52"/>
                                <w:szCs w:val="52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2ED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9pt;margin-top:249.75pt;width:334.15pt;height:3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" filled="f" stroked="f">
                <v:textbox inset=",7.2pt,,7.2pt">
                  <w:txbxContent>
                    <w:p w14:paraId="6AD496F5" w14:textId="58313EB5" w:rsidR="00BB43A4" w:rsidRDefault="00BB43A4" w:rsidP="00BB43A4">
                      <w:pPr>
                        <w:spacing w:before="240"/>
                        <w:jc w:val="center"/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</w:rPr>
                      </w:pPr>
                    </w:p>
                    <w:p w14:paraId="1E7BE5E5" w14:textId="7FDACCAF" w:rsidR="00BB43A4" w:rsidRPr="0013647B" w:rsidRDefault="003E7C57" w:rsidP="00BB43A4">
                      <w:pPr>
                        <w:spacing w:before="240"/>
                        <w:jc w:val="center"/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</w:pPr>
                      <w:r w:rsidRPr="003E7C57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 xml:space="preserve">Santé mentale et conditions météorologiques extrêmes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>–</w:t>
                      </w:r>
                      <w:r w:rsidRPr="003E7C57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 xml:space="preserve"> </w:t>
                      </w:r>
                      <w:r w:rsidR="00637E3D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>Trousse d’information</w:t>
                      </w:r>
                      <w:r w:rsidRPr="003E7C57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 xml:space="preserve"> sur la </w:t>
                      </w:r>
                      <w:r w:rsidR="0013647B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br/>
                      </w:r>
                      <w:r w:rsidRPr="003E7C57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>santé mentale</w:t>
                      </w:r>
                      <w:r w:rsidR="00BB43A4" w:rsidRPr="0013647B">
                        <w:rPr>
                          <w:rFonts w:asciiTheme="majorHAnsi" w:hAnsiTheme="majorHAnsi" w:cstheme="majorHAnsi"/>
                          <w:b/>
                          <w:sz w:val="52"/>
                          <w:szCs w:val="52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2AE9" w:rsidRPr="004467EB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56AD5E" wp14:editId="2545F366">
                <wp:simplePos x="0" y="0"/>
                <wp:positionH relativeFrom="column">
                  <wp:posOffset>1666240</wp:posOffset>
                </wp:positionH>
                <wp:positionV relativeFrom="paragraph">
                  <wp:posOffset>5401617</wp:posOffset>
                </wp:positionV>
                <wp:extent cx="3230880" cy="0"/>
                <wp:effectExtent l="0" t="0" r="762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0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alpha val="3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6DB6F" id="Straight Connector 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pt,425.3pt" to="385.6pt,4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" strokecolor="black [3213]" strokeweight="1pt">
                <v:stroke opacity="19789f"/>
              </v:line>
            </w:pict>
          </mc:Fallback>
        </mc:AlternateContent>
      </w:r>
      <w:r w:rsidR="00FD45C4" w:rsidRPr="004467EB">
        <w:rPr>
          <w:lang w:val="fr-CA"/>
        </w:rPr>
        <w:br w:type="page"/>
      </w:r>
    </w:p>
    <w:p w14:paraId="396B8DA9" w14:textId="77777777" w:rsidR="0036509C" w:rsidRPr="004467EB" w:rsidRDefault="0036509C" w:rsidP="005A6305">
      <w:pPr>
        <w:shd w:val="clear" w:color="auto" w:fill="FFFFFF"/>
        <w:spacing w:before="240" w:after="240" w:line="276" w:lineRule="auto"/>
        <w:jc w:val="center"/>
        <w:rPr>
          <w:rFonts w:ascii="Arial" w:eastAsia="Arial" w:hAnsi="Arial" w:cs="Arial"/>
          <w:b/>
          <w:sz w:val="36"/>
          <w:szCs w:val="20"/>
          <w:lang w:val="fr-CA"/>
        </w:rPr>
      </w:pPr>
      <w:r w:rsidRPr="004467EB">
        <w:rPr>
          <w:rFonts w:ascii="Arial" w:eastAsia="Arial" w:hAnsi="Arial" w:cs="Arial"/>
          <w:noProof/>
          <w:sz w:val="20"/>
          <w:szCs w:val="20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7975A76" wp14:editId="54762281">
                <wp:simplePos x="0" y="0"/>
                <wp:positionH relativeFrom="column">
                  <wp:posOffset>-1120536</wp:posOffset>
                </wp:positionH>
                <wp:positionV relativeFrom="paragraph">
                  <wp:posOffset>-79896</wp:posOffset>
                </wp:positionV>
                <wp:extent cx="5623824" cy="661669"/>
                <wp:effectExtent l="0" t="0" r="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824" cy="661669"/>
                        </a:xfrm>
                        <a:prstGeom prst="rect">
                          <a:avLst/>
                        </a:prstGeom>
                        <a:solidFill>
                          <a:srgbClr val="32998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81141" w14:textId="136D4373" w:rsidR="0036509C" w:rsidRPr="00ED4D90" w:rsidRDefault="008C429D" w:rsidP="0011527E">
                            <w:pPr>
                              <w:spacing w:before="240"/>
                              <w:ind w:firstLine="709"/>
                              <w:textDirection w:val="btLr"/>
                              <w:rPr>
                                <w:sz w:val="28"/>
                              </w:rPr>
                            </w:pPr>
                            <w:r w:rsidRPr="008C429D">
                              <w:rPr>
                                <w:b/>
                                <w:color w:val="FFFFFF"/>
                                <w:sz w:val="36"/>
                              </w:rPr>
                              <w:t>Table des matières</w:t>
                            </w:r>
                          </w:p>
                          <w:p w14:paraId="4BDA97DF" w14:textId="77777777" w:rsidR="0036509C" w:rsidRPr="00ED4D90" w:rsidRDefault="0036509C" w:rsidP="00365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75A76" id="Rectangle 4" o:spid="_x0000_s1027" style="position:absolute;left:0;text-align:left;margin-left:-88.25pt;margin-top:-6.3pt;width:442.8pt;height:52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" fillcolor="#32998c" stroked="f">
                <v:textbox>
                  <w:txbxContent>
                    <w:p w14:paraId="13981141" w14:textId="136D4373" w:rsidR="0036509C" w:rsidRPr="00ED4D90" w:rsidRDefault="008C429D" w:rsidP="0011527E">
                      <w:pPr>
                        <w:spacing w:before="240"/>
                        <w:ind w:firstLine="709"/>
                        <w:textDirection w:val="btLr"/>
                        <w:rPr>
                          <w:sz w:val="28"/>
                        </w:rPr>
                      </w:pPr>
                      <w:r w:rsidRPr="008C429D">
                        <w:rPr>
                          <w:b/>
                          <w:color w:val="FFFFFF"/>
                          <w:sz w:val="36"/>
                        </w:rPr>
                        <w:t>Table des matières</w:t>
                      </w:r>
                    </w:p>
                    <w:p w14:paraId="4BDA97DF" w14:textId="77777777" w:rsidR="0036509C" w:rsidRPr="00ED4D90" w:rsidRDefault="0036509C" w:rsidP="00365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2663AF" w14:textId="77777777" w:rsidR="0036509C" w:rsidRPr="004467EB" w:rsidRDefault="0036509C" w:rsidP="005A6305">
      <w:pPr>
        <w:shd w:val="clear" w:color="auto" w:fill="FFFFFF"/>
        <w:spacing w:before="240" w:after="240" w:line="276" w:lineRule="auto"/>
        <w:jc w:val="center"/>
        <w:rPr>
          <w:rFonts w:ascii="Arial" w:eastAsia="Arial" w:hAnsi="Arial" w:cs="Arial"/>
          <w:b/>
          <w:lang w:val="fr-CA"/>
        </w:rPr>
      </w:pPr>
    </w:p>
    <w:p w14:paraId="51CB21DD" w14:textId="50CCDC9F" w:rsidR="007A5590" w:rsidRPr="004467EB" w:rsidRDefault="008C429D" w:rsidP="007A5590">
      <w:pPr>
        <w:shd w:val="clear" w:color="auto" w:fill="FFFFFF"/>
        <w:spacing w:line="276" w:lineRule="auto"/>
        <w:rPr>
          <w:rFonts w:ascii="Arial" w:eastAsia="Arial" w:hAnsi="Arial" w:cs="Arial"/>
          <w:color w:val="434343"/>
          <w:lang w:val="fr-CA"/>
        </w:rPr>
      </w:pPr>
      <w:r w:rsidRPr="004467EB">
        <w:rPr>
          <w:rFonts w:ascii="Arial" w:eastAsia="Arial" w:hAnsi="Arial" w:cs="Arial"/>
          <w:lang w:val="fr-CA"/>
        </w:rPr>
        <w:t xml:space="preserve">À propos de cette </w:t>
      </w:r>
      <w:r w:rsidR="009B06D7">
        <w:rPr>
          <w:rFonts w:ascii="Arial" w:eastAsia="Arial" w:hAnsi="Arial" w:cs="Arial"/>
          <w:lang w:val="fr-CA"/>
        </w:rPr>
        <w:t>trousse</w:t>
      </w:r>
      <w:r w:rsidRPr="004467EB">
        <w:rPr>
          <w:rFonts w:ascii="Arial" w:eastAsia="Arial" w:hAnsi="Arial" w:cs="Arial"/>
          <w:lang w:val="fr-CA"/>
        </w:rPr>
        <w:t xml:space="preserve"> </w:t>
      </w:r>
      <w:r w:rsidR="008B0F5C">
        <w:rPr>
          <w:rFonts w:ascii="Arial" w:eastAsia="Arial" w:hAnsi="Arial" w:cs="Arial"/>
          <w:lang w:val="fr-CA"/>
        </w:rPr>
        <w:t>…….</w:t>
      </w:r>
      <w:r w:rsidR="00992DDF" w:rsidRPr="004467EB">
        <w:rPr>
          <w:rFonts w:ascii="Arial" w:eastAsia="Arial" w:hAnsi="Arial" w:cs="Arial"/>
          <w:color w:val="434343"/>
          <w:lang w:val="fr-CA"/>
        </w:rPr>
        <w:t>…………</w:t>
      </w:r>
      <w:r w:rsidR="00356E4A" w:rsidRPr="004467EB">
        <w:rPr>
          <w:rFonts w:ascii="Arial" w:eastAsia="Arial" w:hAnsi="Arial" w:cs="Arial"/>
          <w:color w:val="434343"/>
          <w:lang w:val="fr-CA"/>
        </w:rPr>
        <w:t>…</w:t>
      </w:r>
      <w:r w:rsidR="007A5590" w:rsidRPr="004467EB">
        <w:rPr>
          <w:rFonts w:ascii="Arial" w:eastAsia="Arial" w:hAnsi="Arial" w:cs="Arial"/>
          <w:color w:val="434343"/>
          <w:lang w:val="fr-CA"/>
        </w:rPr>
        <w:t>…………………</w:t>
      </w:r>
      <w:r w:rsidR="008B23CD">
        <w:rPr>
          <w:rFonts w:ascii="Arial" w:eastAsia="Arial" w:hAnsi="Arial" w:cs="Arial"/>
          <w:color w:val="434343"/>
          <w:lang w:val="fr-CA"/>
        </w:rPr>
        <w:t>..</w:t>
      </w:r>
      <w:r w:rsidR="007A5590" w:rsidRPr="004467EB">
        <w:rPr>
          <w:rFonts w:ascii="Arial" w:eastAsia="Arial" w:hAnsi="Arial" w:cs="Arial"/>
          <w:color w:val="434343"/>
          <w:lang w:val="fr-CA"/>
        </w:rPr>
        <w:t>…</w:t>
      </w:r>
      <w:r w:rsidR="00EE39A6" w:rsidRPr="004467EB">
        <w:rPr>
          <w:rFonts w:ascii="Arial" w:eastAsia="Arial" w:hAnsi="Arial" w:cs="Arial"/>
          <w:color w:val="434343"/>
          <w:lang w:val="fr-CA"/>
        </w:rPr>
        <w:t>……………………</w:t>
      </w:r>
      <w:r w:rsidR="007A5590" w:rsidRPr="004467EB">
        <w:rPr>
          <w:rFonts w:ascii="Arial" w:eastAsia="Arial" w:hAnsi="Arial" w:cs="Arial"/>
          <w:color w:val="434343"/>
          <w:lang w:val="fr-CA"/>
        </w:rPr>
        <w:t>…………</w:t>
      </w:r>
      <w:hyperlink w:anchor="ATT" w:history="1">
        <w:r w:rsidR="008F1087" w:rsidRPr="004467EB">
          <w:rPr>
            <w:rStyle w:val="Hyperlink"/>
            <w:rFonts w:ascii="Arial" w:eastAsia="Arial" w:hAnsi="Arial" w:cs="Arial"/>
            <w:u w:val="none"/>
            <w:lang w:val="fr-CA"/>
          </w:rPr>
          <w:t>3</w:t>
        </w:r>
      </w:hyperlink>
    </w:p>
    <w:p w14:paraId="78DF0DB3" w14:textId="77777777" w:rsidR="005A6305" w:rsidRPr="004467EB" w:rsidRDefault="005A6305" w:rsidP="007A5590">
      <w:pPr>
        <w:shd w:val="clear" w:color="auto" w:fill="FFFFFF"/>
        <w:spacing w:line="276" w:lineRule="auto"/>
        <w:rPr>
          <w:rFonts w:ascii="Arial" w:eastAsia="Arial" w:hAnsi="Arial" w:cs="Arial"/>
          <w:lang w:val="fr-CA"/>
        </w:rPr>
      </w:pPr>
    </w:p>
    <w:p w14:paraId="201D73E1" w14:textId="34CE4A1C" w:rsidR="007A5590" w:rsidRPr="004467EB" w:rsidRDefault="008C429D" w:rsidP="007A5590">
      <w:pPr>
        <w:shd w:val="clear" w:color="auto" w:fill="FFFFFF"/>
        <w:spacing w:line="276" w:lineRule="auto"/>
        <w:rPr>
          <w:rFonts w:ascii="Arial" w:eastAsia="Arial" w:hAnsi="Arial" w:cs="Arial"/>
          <w:lang w:val="fr-CA"/>
        </w:rPr>
      </w:pPr>
      <w:r w:rsidRPr="004467EB">
        <w:rPr>
          <w:rFonts w:ascii="Arial" w:eastAsia="Arial" w:hAnsi="Arial" w:cs="Arial"/>
          <w:lang w:val="fr-CA"/>
        </w:rPr>
        <w:t xml:space="preserve">Partie 1 : Ressources </w:t>
      </w:r>
      <w:r w:rsidR="0041436E" w:rsidRPr="004467EB">
        <w:rPr>
          <w:rFonts w:ascii="Arial" w:eastAsia="Arial" w:hAnsi="Arial" w:cs="Arial"/>
          <w:lang w:val="fr-CA"/>
        </w:rPr>
        <w:t>……</w:t>
      </w:r>
      <w:r w:rsidR="00A52BE6" w:rsidRPr="004467EB">
        <w:rPr>
          <w:rFonts w:ascii="Arial" w:eastAsia="Arial" w:hAnsi="Arial" w:cs="Arial"/>
          <w:lang w:val="fr-CA"/>
        </w:rPr>
        <w:t>…….</w:t>
      </w:r>
      <w:r w:rsidR="00F02773" w:rsidRPr="004467EB">
        <w:rPr>
          <w:rFonts w:ascii="Arial" w:eastAsia="Arial" w:hAnsi="Arial" w:cs="Arial"/>
          <w:lang w:val="fr-CA"/>
        </w:rPr>
        <w:t>…</w:t>
      </w:r>
      <w:r w:rsidR="00BD40B0" w:rsidRPr="004467EB">
        <w:rPr>
          <w:rFonts w:ascii="Arial" w:eastAsia="Arial" w:hAnsi="Arial" w:cs="Arial"/>
          <w:lang w:val="fr-CA"/>
        </w:rPr>
        <w:t>……………………………………………………</w:t>
      </w:r>
      <w:r w:rsidR="00F02773" w:rsidRPr="004467EB">
        <w:rPr>
          <w:rFonts w:ascii="Arial" w:eastAsia="Arial" w:hAnsi="Arial" w:cs="Arial"/>
          <w:lang w:val="fr-CA"/>
        </w:rPr>
        <w:t>...</w:t>
      </w:r>
      <w:r w:rsidR="000E240E" w:rsidRPr="004467EB">
        <w:rPr>
          <w:rFonts w:ascii="Arial" w:eastAsia="Arial" w:hAnsi="Arial" w:cs="Arial"/>
          <w:lang w:val="fr-CA"/>
        </w:rPr>
        <w:t>...........</w:t>
      </w:r>
      <w:r w:rsidR="003E71BD" w:rsidRPr="004467EB">
        <w:rPr>
          <w:rFonts w:ascii="Arial" w:eastAsia="Arial" w:hAnsi="Arial" w:cs="Arial"/>
          <w:lang w:val="fr-CA"/>
        </w:rPr>
        <w:t>.</w:t>
      </w:r>
      <w:r w:rsidR="000E240E" w:rsidRPr="004467EB">
        <w:rPr>
          <w:rFonts w:ascii="Arial" w:eastAsia="Arial" w:hAnsi="Arial" w:cs="Arial"/>
          <w:lang w:val="fr-CA"/>
        </w:rPr>
        <w:t>.</w:t>
      </w:r>
      <w:hyperlink w:anchor="Reources" w:history="1">
        <w:r w:rsidR="0001213E" w:rsidRPr="004467EB">
          <w:rPr>
            <w:rStyle w:val="Hyperlink"/>
            <w:rFonts w:ascii="Arial" w:eastAsia="Arial" w:hAnsi="Arial" w:cs="Arial"/>
            <w:u w:val="none"/>
            <w:lang w:val="fr-CA"/>
          </w:rPr>
          <w:t>4</w:t>
        </w:r>
      </w:hyperlink>
    </w:p>
    <w:p w14:paraId="22851212" w14:textId="77777777" w:rsidR="00EF60A4" w:rsidRPr="004467EB" w:rsidRDefault="00EF60A4" w:rsidP="00292BF3">
      <w:pPr>
        <w:shd w:val="clear" w:color="auto" w:fill="FFFFFF"/>
        <w:spacing w:line="276" w:lineRule="auto"/>
        <w:rPr>
          <w:rStyle w:val="Hyperlink"/>
          <w:rFonts w:ascii="Arial" w:eastAsia="Arial" w:hAnsi="Arial" w:cs="Arial"/>
          <w:lang w:val="fr-CA"/>
        </w:rPr>
      </w:pPr>
    </w:p>
    <w:p w14:paraId="161D9CA9" w14:textId="0DD47004" w:rsidR="00EF60A4" w:rsidRPr="004467EB" w:rsidRDefault="008C429D" w:rsidP="00292BF3">
      <w:pPr>
        <w:shd w:val="clear" w:color="auto" w:fill="FFFFFF"/>
        <w:spacing w:line="276" w:lineRule="auto"/>
        <w:rPr>
          <w:rFonts w:ascii="Arial" w:eastAsia="Arial" w:hAnsi="Arial" w:cs="Arial"/>
          <w:color w:val="434343"/>
          <w:lang w:val="fr-CA"/>
        </w:rPr>
      </w:pPr>
      <w:r w:rsidRPr="004467EB">
        <w:rPr>
          <w:rStyle w:val="Hyperlink"/>
          <w:rFonts w:ascii="Arial" w:eastAsia="Arial" w:hAnsi="Arial" w:cs="Arial"/>
          <w:u w:val="none"/>
          <w:lang w:val="fr-CA"/>
        </w:rPr>
        <w:t xml:space="preserve">Partie 2 : </w:t>
      </w:r>
      <w:r w:rsidR="008B0F5C">
        <w:rPr>
          <w:rStyle w:val="Hyperlink"/>
          <w:rFonts w:ascii="Arial" w:eastAsia="Arial" w:hAnsi="Arial" w:cs="Arial"/>
          <w:u w:val="none"/>
          <w:lang w:val="fr-CA"/>
        </w:rPr>
        <w:t>Principaux m</w:t>
      </w:r>
      <w:r w:rsidR="008B0F5C" w:rsidRPr="004467EB">
        <w:rPr>
          <w:rStyle w:val="Hyperlink"/>
          <w:rFonts w:ascii="Arial" w:eastAsia="Arial" w:hAnsi="Arial" w:cs="Arial"/>
          <w:u w:val="none"/>
          <w:lang w:val="fr-CA"/>
        </w:rPr>
        <w:t xml:space="preserve">essages </w:t>
      </w:r>
      <w:r w:rsidR="00EF60A4" w:rsidRPr="004467EB">
        <w:rPr>
          <w:rStyle w:val="Hyperlink"/>
          <w:rFonts w:ascii="Arial" w:eastAsia="Arial" w:hAnsi="Arial" w:cs="Arial"/>
          <w:u w:val="none"/>
          <w:lang w:val="fr-CA"/>
        </w:rPr>
        <w:t>………………………………</w:t>
      </w:r>
      <w:r w:rsidR="008B23CD">
        <w:rPr>
          <w:rStyle w:val="Hyperlink"/>
          <w:rFonts w:ascii="Arial" w:eastAsia="Arial" w:hAnsi="Arial" w:cs="Arial"/>
          <w:u w:val="none"/>
          <w:lang w:val="fr-CA"/>
        </w:rPr>
        <w:t>.</w:t>
      </w:r>
      <w:r w:rsidR="00EF60A4" w:rsidRPr="004467EB">
        <w:rPr>
          <w:rStyle w:val="Hyperlink"/>
          <w:rFonts w:ascii="Arial" w:eastAsia="Arial" w:hAnsi="Arial" w:cs="Arial"/>
          <w:u w:val="none"/>
          <w:lang w:val="fr-CA"/>
        </w:rPr>
        <w:t>…………………………………</w:t>
      </w:r>
      <w:hyperlink w:anchor="KeyMessages" w:history="1">
        <w:r w:rsidR="00F8209D">
          <w:rPr>
            <w:rStyle w:val="Hyperlink"/>
            <w:rFonts w:ascii="Arial" w:hAnsi="Arial" w:cs="Arial"/>
            <w:u w:val="none"/>
            <w:lang w:val="fr-CA"/>
          </w:rPr>
          <w:t>5</w:t>
        </w:r>
      </w:hyperlink>
    </w:p>
    <w:p w14:paraId="119B12A3" w14:textId="77777777" w:rsidR="007D3C54" w:rsidRPr="004467EB" w:rsidRDefault="007D3C54" w:rsidP="007A5590">
      <w:pPr>
        <w:shd w:val="clear" w:color="auto" w:fill="FFFFFF"/>
        <w:spacing w:line="276" w:lineRule="auto"/>
        <w:rPr>
          <w:rFonts w:ascii="Arial" w:eastAsia="Arial" w:hAnsi="Arial" w:cs="Arial"/>
          <w:lang w:val="fr-CA"/>
        </w:rPr>
      </w:pPr>
    </w:p>
    <w:p w14:paraId="5C8ACC27" w14:textId="6520E8CC" w:rsidR="003B4863" w:rsidRPr="004467EB" w:rsidRDefault="006B2C69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u w:val="single"/>
          <w:lang w:val="fr-CA"/>
        </w:rPr>
      </w:pPr>
      <w:r w:rsidRPr="004467EB">
        <w:rPr>
          <w:rFonts w:ascii="Arial" w:eastAsia="Arial" w:hAnsi="Arial" w:cs="Arial"/>
          <w:lang w:val="fr-CA"/>
        </w:rPr>
        <w:t xml:space="preserve">Partie 3 : </w:t>
      </w:r>
      <w:r w:rsidR="008B23CD" w:rsidRPr="008B23CD">
        <w:rPr>
          <w:rFonts w:ascii="Arial" w:eastAsia="Arial" w:hAnsi="Arial" w:cs="Arial"/>
          <w:lang w:val="fr-CA"/>
        </w:rPr>
        <w:t xml:space="preserve">Contenu </w:t>
      </w:r>
      <w:r w:rsidR="00CA437F">
        <w:rPr>
          <w:rFonts w:ascii="Arial" w:eastAsia="Arial" w:hAnsi="Arial" w:cs="Arial"/>
          <w:lang w:val="fr-CA"/>
        </w:rPr>
        <w:t>pour diffusion</w:t>
      </w:r>
      <w:r w:rsidR="0013647B">
        <w:rPr>
          <w:rFonts w:ascii="Arial" w:eastAsia="Arial" w:hAnsi="Arial" w:cs="Arial"/>
          <w:lang w:val="fr-CA"/>
        </w:rPr>
        <w:t xml:space="preserve"> sur les </w:t>
      </w:r>
      <w:r w:rsidR="008B23CD" w:rsidRPr="008B23CD">
        <w:rPr>
          <w:rFonts w:ascii="Arial" w:eastAsia="Arial" w:hAnsi="Arial" w:cs="Arial"/>
          <w:lang w:val="fr-CA"/>
        </w:rPr>
        <w:t>médias sociaux</w:t>
      </w:r>
      <w:r w:rsidR="00CA437F">
        <w:rPr>
          <w:rFonts w:ascii="Arial" w:eastAsia="Arial" w:hAnsi="Arial" w:cs="Arial"/>
          <w:lang w:val="fr-CA"/>
        </w:rPr>
        <w:t xml:space="preserve"> </w:t>
      </w:r>
      <w:r w:rsidR="008B23CD">
        <w:rPr>
          <w:rFonts w:ascii="Arial" w:eastAsia="Arial" w:hAnsi="Arial" w:cs="Arial"/>
          <w:lang w:val="fr-CA"/>
        </w:rPr>
        <w:t>……</w:t>
      </w:r>
      <w:r w:rsidR="00EE39A6" w:rsidRPr="004467EB">
        <w:rPr>
          <w:rFonts w:ascii="Arial" w:eastAsia="Arial" w:hAnsi="Arial" w:cs="Arial"/>
          <w:lang w:val="fr-CA"/>
        </w:rPr>
        <w:t>………………………</w:t>
      </w:r>
      <w:r w:rsidR="00F8209D">
        <w:rPr>
          <w:rFonts w:ascii="Arial" w:eastAsia="Arial" w:hAnsi="Arial" w:cs="Arial"/>
          <w:lang w:val="fr-CA"/>
        </w:rPr>
        <w:t>..</w:t>
      </w:r>
      <w:r w:rsidR="000E240E" w:rsidRPr="004467EB">
        <w:rPr>
          <w:rFonts w:ascii="Arial" w:eastAsia="Arial" w:hAnsi="Arial" w:cs="Arial"/>
          <w:lang w:val="fr-CA"/>
        </w:rPr>
        <w:t>….</w:t>
      </w:r>
      <w:r w:rsidR="00EE39A6" w:rsidRPr="004467EB">
        <w:rPr>
          <w:rFonts w:ascii="Arial" w:eastAsia="Arial" w:hAnsi="Arial" w:cs="Arial"/>
          <w:lang w:val="fr-CA"/>
        </w:rPr>
        <w:t>.</w:t>
      </w:r>
      <w:r w:rsidR="00B73CE9" w:rsidRPr="004467EB">
        <w:rPr>
          <w:rFonts w:ascii="Arial" w:eastAsia="Arial" w:hAnsi="Arial" w:cs="Arial"/>
          <w:lang w:val="fr-CA"/>
        </w:rPr>
        <w:t>…</w:t>
      </w:r>
      <w:r w:rsidR="00F8209D">
        <w:rPr>
          <w:rFonts w:ascii="Arial" w:eastAsia="Arial" w:hAnsi="Arial" w:cs="Arial"/>
          <w:lang w:val="fr-CA"/>
        </w:rPr>
        <w:t>6</w:t>
      </w:r>
    </w:p>
    <w:p w14:paraId="3A3AD9C5" w14:textId="77777777" w:rsidR="00980E66" w:rsidRPr="004467EB" w:rsidRDefault="00980E66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7EC13D9E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5665DB8C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1CA45B29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6849EA71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76B3D3E1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6BD44EFB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4AE6D0EB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13E9AA34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063356C6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7A94A126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32F729FD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4F129A10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17AD38C6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6B67B90D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05331F9D" w14:textId="77777777" w:rsidR="002E69E5" w:rsidRPr="004467EB" w:rsidRDefault="002E69E5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3F8E59C5" w14:textId="77777777" w:rsidR="003E71BD" w:rsidRPr="004467EB" w:rsidRDefault="003E71BD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51498D02" w14:textId="77777777" w:rsidR="003E71BD" w:rsidRPr="004467EB" w:rsidRDefault="003E71BD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</w:p>
    <w:p w14:paraId="60D72FB2" w14:textId="77777777" w:rsidR="00980E66" w:rsidRPr="004467EB" w:rsidRDefault="00611082" w:rsidP="007A5590">
      <w:pPr>
        <w:shd w:val="clear" w:color="auto" w:fill="FFFFFF"/>
        <w:spacing w:line="276" w:lineRule="auto"/>
        <w:rPr>
          <w:rFonts w:ascii="Arial" w:eastAsia="Arial" w:hAnsi="Arial" w:cs="Arial"/>
          <w:color w:val="0000FF" w:themeColor="hyperlink"/>
          <w:sz w:val="20"/>
          <w:szCs w:val="20"/>
          <w:u w:val="single"/>
          <w:lang w:val="fr-CA"/>
        </w:rPr>
      </w:pPr>
      <w:r w:rsidRPr="004467EB">
        <w:rPr>
          <w:rFonts w:ascii="Arial" w:eastAsia="Arial" w:hAnsi="Arial" w:cs="Arial"/>
          <w:noProof/>
          <w:sz w:val="20"/>
          <w:szCs w:val="20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168D32" wp14:editId="2333AB4E">
                <wp:simplePos x="0" y="0"/>
                <wp:positionH relativeFrom="column">
                  <wp:posOffset>-916940</wp:posOffset>
                </wp:positionH>
                <wp:positionV relativeFrom="paragraph">
                  <wp:posOffset>39370</wp:posOffset>
                </wp:positionV>
                <wp:extent cx="5500370" cy="661035"/>
                <wp:effectExtent l="57150" t="19050" r="62230" b="819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370" cy="661035"/>
                        </a:xfrm>
                        <a:prstGeom prst="rect">
                          <a:avLst/>
                        </a:prstGeom>
                        <a:solidFill>
                          <a:srgbClr val="32998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65301" w14:textId="07EB5016" w:rsidR="005A6305" w:rsidRPr="00390B7A" w:rsidRDefault="00390B7A" w:rsidP="0011527E">
                            <w:pPr>
                              <w:spacing w:before="240"/>
                              <w:ind w:firstLine="426"/>
                              <w:textDirection w:val="btLr"/>
                              <w:rPr>
                                <w:sz w:val="28"/>
                                <w:lang w:val="fr-CA"/>
                              </w:rPr>
                            </w:pPr>
                            <w:bookmarkStart w:id="1" w:name="ATT"/>
                            <w:bookmarkEnd w:id="1"/>
                            <w:r w:rsidRPr="00390B7A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 xml:space="preserve">À propos de </w:t>
                            </w:r>
                            <w:r w:rsidR="003A2108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>cette trousse</w:t>
                            </w:r>
                          </w:p>
                          <w:p w14:paraId="6C2B4938" w14:textId="77777777" w:rsidR="005A6305" w:rsidRPr="00390B7A" w:rsidRDefault="005A6305" w:rsidP="005A6305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68D32" id="Rectangle 32" o:spid="_x0000_s1028" style="position:absolute;margin-left:-72.2pt;margin-top:3.1pt;width:433.1pt;height:52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" fillcolor="#32998c" stroked="f">
                <v:shadow on="t" color="black" opacity="22937f" origin=",.5" offset="0,.63889mm"/>
                <v:textbox>
                  <w:txbxContent>
                    <w:p w14:paraId="70865301" w14:textId="07EB5016" w:rsidR="005A6305" w:rsidRPr="00390B7A" w:rsidRDefault="00390B7A" w:rsidP="0011527E">
                      <w:pPr>
                        <w:spacing w:before="240"/>
                        <w:ind w:firstLine="426"/>
                        <w:textDirection w:val="btLr"/>
                        <w:rPr>
                          <w:sz w:val="28"/>
                          <w:lang w:val="fr-CA"/>
                        </w:rPr>
                      </w:pPr>
                      <w:bookmarkStart w:id="2" w:name="ATT"/>
                      <w:bookmarkEnd w:id="2"/>
                      <w:r w:rsidRPr="00390B7A">
                        <w:rPr>
                          <w:b/>
                          <w:color w:val="FFFFFF"/>
                          <w:sz w:val="36"/>
                          <w:lang w:val="fr-CA"/>
                        </w:rPr>
                        <w:t xml:space="preserve">À propos de </w:t>
                      </w:r>
                      <w:r w:rsidR="003A2108">
                        <w:rPr>
                          <w:b/>
                          <w:color w:val="FFFFFF"/>
                          <w:sz w:val="36"/>
                          <w:lang w:val="fr-CA"/>
                        </w:rPr>
                        <w:t>cette trousse</w:t>
                      </w:r>
                    </w:p>
                    <w:p w14:paraId="6C2B4938" w14:textId="77777777" w:rsidR="005A6305" w:rsidRPr="00390B7A" w:rsidRDefault="005A6305" w:rsidP="005A6305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A4DB0A8" w14:textId="77777777" w:rsidR="007A5590" w:rsidRPr="004467EB" w:rsidRDefault="007A5590" w:rsidP="007A5590">
      <w:pPr>
        <w:shd w:val="clear" w:color="auto" w:fill="FFFFFF"/>
        <w:spacing w:line="276" w:lineRule="auto"/>
        <w:rPr>
          <w:rFonts w:ascii="Arial" w:eastAsia="Arial" w:hAnsi="Arial" w:cs="Arial"/>
          <w:lang w:val="fr-CA"/>
        </w:rPr>
      </w:pPr>
    </w:p>
    <w:p w14:paraId="517EF393" w14:textId="77777777" w:rsidR="005A6305" w:rsidRPr="004467EB" w:rsidRDefault="005A6305" w:rsidP="007A5590">
      <w:pPr>
        <w:shd w:val="clear" w:color="auto" w:fill="FFFFFF"/>
        <w:spacing w:before="240" w:after="240" w:line="276" w:lineRule="auto"/>
        <w:ind w:right="288"/>
        <w:jc w:val="both"/>
        <w:rPr>
          <w:rFonts w:ascii="Arial" w:eastAsia="Arial" w:hAnsi="Arial" w:cs="Arial"/>
          <w:sz w:val="20"/>
          <w:szCs w:val="20"/>
          <w:lang w:val="fr-CA"/>
        </w:rPr>
      </w:pPr>
    </w:p>
    <w:p w14:paraId="0E532061" w14:textId="77777777" w:rsidR="00B26798" w:rsidRPr="004467EB" w:rsidRDefault="00B26798" w:rsidP="00565779">
      <w:pPr>
        <w:jc w:val="both"/>
        <w:rPr>
          <w:rFonts w:ascii="Arial" w:hAnsi="Arial" w:cs="Arial"/>
          <w:lang w:val="fr-CA"/>
        </w:rPr>
      </w:pPr>
    </w:p>
    <w:p w14:paraId="68DC6259" w14:textId="1D33882C" w:rsidR="00473C09" w:rsidRPr="004467EB" w:rsidRDefault="00294F13" w:rsidP="00473C09">
      <w:pPr>
        <w:spacing w:line="256" w:lineRule="auto"/>
        <w:rPr>
          <w:rFonts w:ascii="Arial" w:hAnsi="Arial" w:cs="Arial"/>
          <w:lang w:val="fr-CA"/>
        </w:rPr>
      </w:pPr>
      <w:r w:rsidRPr="004467EB">
        <w:rPr>
          <w:rFonts w:ascii="Arial" w:hAnsi="Arial" w:cs="Arial"/>
          <w:lang w:val="fr-CA"/>
        </w:rPr>
        <w:t xml:space="preserve">Le gouvernement du Canada </w:t>
      </w:r>
      <w:r w:rsidR="003A2108">
        <w:rPr>
          <w:rFonts w:ascii="Arial" w:hAnsi="Arial" w:cs="Arial"/>
          <w:lang w:val="fr-CA"/>
        </w:rPr>
        <w:t>est conscient</w:t>
      </w:r>
      <w:r w:rsidR="003A2108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que les </w:t>
      </w:r>
      <w:r w:rsidR="003A2108">
        <w:rPr>
          <w:rFonts w:ascii="Arial" w:hAnsi="Arial" w:cs="Arial"/>
          <w:lang w:val="fr-CA"/>
        </w:rPr>
        <w:t>feux</w:t>
      </w:r>
      <w:r w:rsidR="003A2108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de forêt et les autres </w:t>
      </w:r>
      <w:r w:rsidR="00CE53A8">
        <w:rPr>
          <w:rFonts w:ascii="Arial" w:hAnsi="Arial" w:cs="Arial"/>
          <w:lang w:val="fr-CA"/>
        </w:rPr>
        <w:t>phénomènes</w:t>
      </w:r>
      <w:r w:rsidR="00CE53A8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météorologiques </w:t>
      </w:r>
      <w:r w:rsidR="00D2435D">
        <w:rPr>
          <w:rFonts w:ascii="Arial" w:hAnsi="Arial" w:cs="Arial"/>
          <w:lang w:val="fr-CA"/>
        </w:rPr>
        <w:t>qui surviennent</w:t>
      </w:r>
      <w:r w:rsidR="00D2435D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>dans tout le pays continuent de créer du stress et de l</w:t>
      </w:r>
      <w:r w:rsidR="008F0067">
        <w:rPr>
          <w:rFonts w:ascii="Arial" w:hAnsi="Arial" w:cs="Arial"/>
          <w:lang w:val="fr-CA"/>
        </w:rPr>
        <w:t>’</w:t>
      </w:r>
      <w:r w:rsidRPr="004467EB">
        <w:rPr>
          <w:rFonts w:ascii="Arial" w:hAnsi="Arial" w:cs="Arial"/>
          <w:lang w:val="fr-CA"/>
        </w:rPr>
        <w:t>anxiété pour de nombreuses personnes, en particulier celles qui n</w:t>
      </w:r>
      <w:r w:rsidR="008F0067">
        <w:rPr>
          <w:rFonts w:ascii="Arial" w:hAnsi="Arial" w:cs="Arial"/>
          <w:lang w:val="fr-CA"/>
        </w:rPr>
        <w:t>’</w:t>
      </w:r>
      <w:r w:rsidRPr="004467EB">
        <w:rPr>
          <w:rFonts w:ascii="Arial" w:hAnsi="Arial" w:cs="Arial"/>
          <w:lang w:val="fr-CA"/>
        </w:rPr>
        <w:t>ont pas facilement accès à leur réseau de soutien habituel.</w:t>
      </w:r>
      <w:r w:rsidR="00473C09" w:rsidRPr="004467EB">
        <w:rPr>
          <w:rFonts w:ascii="Arial" w:hAnsi="Arial" w:cs="Arial"/>
          <w:lang w:val="fr-CA"/>
        </w:rPr>
        <w:t xml:space="preserve"> </w:t>
      </w:r>
    </w:p>
    <w:p w14:paraId="4CE1C894" w14:textId="3E740F4D" w:rsidR="00473C09" w:rsidRPr="004467EB" w:rsidRDefault="00E87D3F" w:rsidP="00473C09">
      <w:pPr>
        <w:pStyle w:val="xxxmsonormal"/>
        <w:spacing w:line="252" w:lineRule="auto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Puisque la</w:t>
      </w:r>
      <w:r w:rsidR="000A2BCC" w:rsidRPr="004467EB">
        <w:rPr>
          <w:rFonts w:ascii="Arial" w:hAnsi="Arial" w:cs="Arial"/>
          <w:lang w:val="fr-CA"/>
        </w:rPr>
        <w:t xml:space="preserve"> santé mentale </w:t>
      </w:r>
      <w:r>
        <w:rPr>
          <w:rFonts w:ascii="Arial" w:hAnsi="Arial" w:cs="Arial"/>
          <w:lang w:val="fr-CA"/>
        </w:rPr>
        <w:t>fait</w:t>
      </w:r>
      <w:r w:rsidR="000A2BCC" w:rsidRPr="004467EB">
        <w:rPr>
          <w:rFonts w:ascii="Arial" w:hAnsi="Arial" w:cs="Arial"/>
          <w:lang w:val="fr-CA"/>
        </w:rPr>
        <w:t xml:space="preserve"> partie intégra</w:t>
      </w:r>
      <w:r>
        <w:rPr>
          <w:rFonts w:ascii="Arial" w:hAnsi="Arial" w:cs="Arial"/>
          <w:lang w:val="fr-CA"/>
        </w:rPr>
        <w:t>nte</w:t>
      </w:r>
      <w:r w:rsidR="000A2BCC" w:rsidRPr="004467EB">
        <w:rPr>
          <w:rFonts w:ascii="Arial" w:hAnsi="Arial" w:cs="Arial"/>
          <w:lang w:val="fr-CA"/>
        </w:rPr>
        <w:t xml:space="preserve"> de la santé, il est</w:t>
      </w:r>
      <w:r>
        <w:rPr>
          <w:rFonts w:ascii="Arial" w:hAnsi="Arial" w:cs="Arial"/>
          <w:lang w:val="fr-CA"/>
        </w:rPr>
        <w:t xml:space="preserve"> </w:t>
      </w:r>
      <w:r w:rsidR="000A2BCC" w:rsidRPr="004467EB">
        <w:rPr>
          <w:rFonts w:ascii="Arial" w:hAnsi="Arial" w:cs="Arial"/>
          <w:lang w:val="fr-CA"/>
        </w:rPr>
        <w:t xml:space="preserve">important que les personnes au Canada aient accès </w:t>
      </w:r>
      <w:r>
        <w:rPr>
          <w:rFonts w:ascii="Arial" w:hAnsi="Arial" w:cs="Arial"/>
          <w:lang w:val="fr-CA"/>
        </w:rPr>
        <w:t>à des</w:t>
      </w:r>
      <w:r w:rsidR="000A2BCC" w:rsidRPr="004467EB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 xml:space="preserve">mesures de </w:t>
      </w:r>
      <w:r w:rsidR="000A2BCC" w:rsidRPr="004467EB">
        <w:rPr>
          <w:rFonts w:ascii="Arial" w:hAnsi="Arial" w:cs="Arial"/>
          <w:lang w:val="fr-CA"/>
        </w:rPr>
        <w:t>soutien en santé mentale pendant ces temps difficiles.</w:t>
      </w:r>
      <w:r w:rsidR="00473C09" w:rsidRPr="004467EB">
        <w:rPr>
          <w:rFonts w:ascii="Arial" w:hAnsi="Arial" w:cs="Arial"/>
          <w:lang w:val="fr-CA"/>
        </w:rPr>
        <w:t xml:space="preserve"> </w:t>
      </w:r>
    </w:p>
    <w:p w14:paraId="794DFD98" w14:textId="77AB20BC" w:rsidR="000C0617" w:rsidRPr="004467EB" w:rsidRDefault="004974DB" w:rsidP="000D5C53">
      <w:pPr>
        <w:pStyle w:val="xxxmsonormal"/>
        <w:spacing w:line="252" w:lineRule="auto"/>
        <w:rPr>
          <w:rFonts w:ascii="Arial" w:hAnsi="Arial" w:cs="Arial"/>
          <w:lang w:val="fr-CA"/>
        </w:rPr>
      </w:pPr>
      <w:r w:rsidRPr="004467EB">
        <w:rPr>
          <w:rFonts w:ascii="Arial" w:hAnsi="Arial" w:cs="Arial"/>
          <w:lang w:val="fr-CA"/>
        </w:rPr>
        <w:t xml:space="preserve">Cette </w:t>
      </w:r>
      <w:r w:rsidR="0076029F">
        <w:rPr>
          <w:rFonts w:ascii="Arial" w:hAnsi="Arial" w:cs="Arial"/>
          <w:lang w:val="fr-CA"/>
        </w:rPr>
        <w:t>trousse d’information</w:t>
      </w:r>
      <w:r w:rsidRPr="004467EB">
        <w:rPr>
          <w:rFonts w:ascii="Arial" w:hAnsi="Arial" w:cs="Arial"/>
          <w:lang w:val="fr-CA"/>
        </w:rPr>
        <w:t xml:space="preserve"> a pour but de faire connaître les ressources et les outils du gouvernement du Canada qui sont indispensables pour soutenir la santé mentale et le bien-être des Canadiens.</w:t>
      </w:r>
      <w:r w:rsidR="00473C09" w:rsidRPr="004467EB">
        <w:rPr>
          <w:rFonts w:ascii="Arial" w:hAnsi="Arial" w:cs="Arial"/>
          <w:lang w:val="fr-CA"/>
        </w:rPr>
        <w:t xml:space="preserve">  </w:t>
      </w:r>
    </w:p>
    <w:p w14:paraId="4E0A8F85" w14:textId="7B13D1E4" w:rsidR="009550C0" w:rsidRPr="004467EB" w:rsidRDefault="002D7F3E" w:rsidP="009550C0">
      <w:pPr>
        <w:shd w:val="clear" w:color="auto" w:fill="FFFFFF"/>
        <w:ind w:right="289"/>
        <w:jc w:val="both"/>
        <w:rPr>
          <w:rFonts w:ascii="Arial" w:eastAsia="Arial" w:hAnsi="Arial" w:cs="Arial"/>
          <w:lang w:val="fr-CA"/>
        </w:rPr>
      </w:pPr>
      <w:r>
        <w:rPr>
          <w:rFonts w:ascii="Arial" w:eastAsia="Arial" w:hAnsi="Arial" w:cs="Arial"/>
          <w:lang w:val="fr-CA"/>
        </w:rPr>
        <w:t>V</w:t>
      </w:r>
      <w:r w:rsidR="002E7306" w:rsidRPr="004467EB">
        <w:rPr>
          <w:rFonts w:ascii="Arial" w:eastAsia="Arial" w:hAnsi="Arial" w:cs="Arial"/>
          <w:lang w:val="fr-CA"/>
        </w:rPr>
        <w:t>ous trouverez</w:t>
      </w:r>
      <w:r>
        <w:rPr>
          <w:rFonts w:ascii="Arial" w:eastAsia="Arial" w:hAnsi="Arial" w:cs="Arial"/>
          <w:lang w:val="fr-CA"/>
        </w:rPr>
        <w:t xml:space="preserve"> dans cette trousse</w:t>
      </w:r>
      <w:r w:rsidR="00E87D3F">
        <w:rPr>
          <w:rFonts w:ascii="Arial" w:eastAsia="Arial" w:hAnsi="Arial" w:cs="Arial"/>
          <w:lang w:val="fr-CA"/>
        </w:rPr>
        <w:t xml:space="preserve"> les éléments suivants</w:t>
      </w:r>
      <w:r w:rsidR="002E7306" w:rsidRPr="004467EB">
        <w:rPr>
          <w:rFonts w:ascii="Arial" w:eastAsia="Arial" w:hAnsi="Arial" w:cs="Arial"/>
          <w:lang w:val="fr-CA"/>
        </w:rPr>
        <w:t> :</w:t>
      </w:r>
      <w:r w:rsidR="00C62E1A" w:rsidRPr="004467EB">
        <w:rPr>
          <w:rFonts w:ascii="Arial" w:eastAsia="Arial" w:hAnsi="Arial" w:cs="Arial"/>
          <w:lang w:val="fr-CA"/>
        </w:rPr>
        <w:t xml:space="preserve"> </w:t>
      </w:r>
    </w:p>
    <w:p w14:paraId="200A86AE" w14:textId="5F094BFF" w:rsidR="00EF6FA5" w:rsidRPr="004467EB" w:rsidRDefault="002E7306" w:rsidP="00426B65">
      <w:pPr>
        <w:pStyle w:val="ListParagraph"/>
        <w:numPr>
          <w:ilvl w:val="0"/>
          <w:numId w:val="49"/>
        </w:numPr>
        <w:shd w:val="clear" w:color="auto" w:fill="FFFFFF"/>
        <w:ind w:right="289"/>
        <w:rPr>
          <w:rFonts w:ascii="Arial" w:eastAsia="Arial" w:hAnsi="Arial" w:cs="Arial"/>
          <w:lang w:val="fr-CA"/>
        </w:rPr>
      </w:pPr>
      <w:r w:rsidRPr="004467EB">
        <w:rPr>
          <w:rFonts w:ascii="Arial" w:eastAsia="Arial" w:hAnsi="Arial" w:cs="Arial"/>
          <w:b/>
          <w:lang w:val="fr-CA"/>
        </w:rPr>
        <w:t>Ressources de soutien </w:t>
      </w:r>
      <w:r w:rsidR="00EF6FA5" w:rsidRPr="004467EB">
        <w:rPr>
          <w:rFonts w:ascii="Arial" w:eastAsia="Arial" w:hAnsi="Arial" w:cs="Arial"/>
          <w:b/>
          <w:lang w:val="fr-CA"/>
        </w:rPr>
        <w:t>:</w:t>
      </w:r>
      <w:r w:rsidR="00EF6FA5" w:rsidRPr="004467EB">
        <w:rPr>
          <w:rFonts w:ascii="Arial" w:eastAsia="Arial" w:hAnsi="Arial" w:cs="Arial"/>
          <w:lang w:val="fr-CA"/>
        </w:rPr>
        <w:t xml:space="preserve"> </w:t>
      </w:r>
      <w:r w:rsidRPr="004467EB">
        <w:rPr>
          <w:rFonts w:ascii="Arial" w:eastAsia="Arial" w:hAnsi="Arial" w:cs="Arial"/>
          <w:lang w:val="fr-CA"/>
        </w:rPr>
        <w:t>Ressources et services disponibles pour divers publics, y compris des renseignements sur Espace mieux-être Canada et l</w:t>
      </w:r>
      <w:r w:rsidR="008F0067">
        <w:rPr>
          <w:rFonts w:ascii="Arial" w:eastAsia="Arial" w:hAnsi="Arial" w:cs="Arial"/>
          <w:lang w:val="fr-CA"/>
        </w:rPr>
        <w:t>’</w:t>
      </w:r>
      <w:r w:rsidRPr="004467EB">
        <w:rPr>
          <w:rFonts w:ascii="Arial" w:eastAsia="Arial" w:hAnsi="Arial" w:cs="Arial"/>
          <w:lang w:val="fr-CA"/>
        </w:rPr>
        <w:t>application Mieux-être.</w:t>
      </w:r>
    </w:p>
    <w:p w14:paraId="659DEFF9" w14:textId="31950FDC" w:rsidR="009550C0" w:rsidRPr="004467EB" w:rsidRDefault="00C051AA" w:rsidP="00426B65">
      <w:pPr>
        <w:pStyle w:val="ListParagraph"/>
        <w:numPr>
          <w:ilvl w:val="0"/>
          <w:numId w:val="49"/>
        </w:numPr>
        <w:shd w:val="clear" w:color="auto" w:fill="FFFFFF"/>
        <w:ind w:right="289"/>
        <w:rPr>
          <w:rFonts w:ascii="Arial" w:eastAsia="Arial" w:hAnsi="Arial" w:cs="Arial"/>
          <w:b/>
          <w:lang w:val="fr-CA"/>
        </w:rPr>
      </w:pPr>
      <w:r>
        <w:rPr>
          <w:rFonts w:ascii="Arial" w:eastAsia="Arial" w:hAnsi="Arial" w:cs="Arial"/>
          <w:b/>
          <w:lang w:val="fr-CA"/>
        </w:rPr>
        <w:t>Principaux messages</w:t>
      </w:r>
      <w:r w:rsidR="00426B65">
        <w:rPr>
          <w:rFonts w:ascii="Arial" w:eastAsia="Arial" w:hAnsi="Arial" w:cs="Arial"/>
          <w:b/>
          <w:lang w:val="fr-CA"/>
        </w:rPr>
        <w:t> </w:t>
      </w:r>
      <w:r w:rsidR="009550C0" w:rsidRPr="004467EB">
        <w:rPr>
          <w:rFonts w:ascii="Arial" w:eastAsia="Arial" w:hAnsi="Arial" w:cs="Arial"/>
          <w:b/>
          <w:lang w:val="fr-CA"/>
        </w:rPr>
        <w:t xml:space="preserve">: </w:t>
      </w:r>
      <w:r w:rsidR="00FA560C" w:rsidRPr="004467EB">
        <w:rPr>
          <w:rFonts w:ascii="Arial" w:eastAsia="Arial" w:hAnsi="Arial" w:cs="Arial"/>
          <w:lang w:val="fr-CA"/>
        </w:rPr>
        <w:t xml:space="preserve">Proposition de </w:t>
      </w:r>
      <w:r>
        <w:rPr>
          <w:rFonts w:ascii="Arial" w:eastAsia="Arial" w:hAnsi="Arial" w:cs="Arial"/>
          <w:lang w:val="fr-CA"/>
        </w:rPr>
        <w:t xml:space="preserve">messages </w:t>
      </w:r>
      <w:r w:rsidR="003A40EB">
        <w:rPr>
          <w:rFonts w:ascii="Arial" w:eastAsia="Arial" w:hAnsi="Arial" w:cs="Arial"/>
          <w:lang w:val="fr-CA"/>
        </w:rPr>
        <w:t xml:space="preserve">à utiliser pour faire connaître les ressources </w:t>
      </w:r>
      <w:r w:rsidR="00317492">
        <w:rPr>
          <w:rFonts w:ascii="Arial" w:eastAsia="Arial" w:hAnsi="Arial" w:cs="Arial"/>
          <w:lang w:val="fr-CA"/>
        </w:rPr>
        <w:t>sur la santé mentale disponibles</w:t>
      </w:r>
      <w:r w:rsidR="00FA560C" w:rsidRPr="004467EB">
        <w:rPr>
          <w:rFonts w:ascii="Arial" w:eastAsia="Arial" w:hAnsi="Arial" w:cs="Arial"/>
          <w:lang w:val="fr-CA"/>
        </w:rPr>
        <w:t>.</w:t>
      </w:r>
    </w:p>
    <w:p w14:paraId="770BFFC4" w14:textId="3E8E4057" w:rsidR="009550C0" w:rsidRPr="004467EB" w:rsidRDefault="008B23CD" w:rsidP="00426B65">
      <w:pPr>
        <w:pStyle w:val="ListParagraph"/>
        <w:numPr>
          <w:ilvl w:val="0"/>
          <w:numId w:val="49"/>
        </w:numPr>
        <w:shd w:val="clear" w:color="auto" w:fill="FFFFFF"/>
        <w:ind w:right="289"/>
        <w:rPr>
          <w:rFonts w:ascii="Arial" w:eastAsia="Arial" w:hAnsi="Arial" w:cs="Arial"/>
          <w:lang w:val="fr-CA"/>
        </w:rPr>
      </w:pPr>
      <w:r w:rsidRPr="008B23CD">
        <w:rPr>
          <w:rFonts w:ascii="Arial" w:eastAsia="Arial" w:hAnsi="Arial" w:cs="Arial"/>
          <w:b/>
          <w:lang w:val="fr-CA"/>
        </w:rPr>
        <w:t xml:space="preserve">Contenu </w:t>
      </w:r>
      <w:r w:rsidR="003F250E">
        <w:rPr>
          <w:rFonts w:ascii="Arial" w:eastAsia="Arial" w:hAnsi="Arial" w:cs="Arial"/>
          <w:b/>
          <w:lang w:val="fr-CA"/>
        </w:rPr>
        <w:t>pour diffusion</w:t>
      </w:r>
      <w:r w:rsidR="00426B65">
        <w:rPr>
          <w:rFonts w:ascii="Arial" w:eastAsia="Arial" w:hAnsi="Arial" w:cs="Arial"/>
          <w:b/>
          <w:lang w:val="fr-CA"/>
        </w:rPr>
        <w:t xml:space="preserve"> sur les</w:t>
      </w:r>
      <w:r w:rsidRPr="008B23CD">
        <w:rPr>
          <w:rFonts w:ascii="Arial" w:eastAsia="Arial" w:hAnsi="Arial" w:cs="Arial"/>
          <w:b/>
          <w:lang w:val="fr-CA"/>
        </w:rPr>
        <w:t xml:space="preserve"> médias sociaux</w:t>
      </w:r>
      <w:r w:rsidR="00426B65">
        <w:rPr>
          <w:rFonts w:ascii="Arial" w:eastAsia="Arial" w:hAnsi="Arial" w:cs="Arial"/>
          <w:b/>
          <w:lang w:val="fr-CA"/>
        </w:rPr>
        <w:t> </w:t>
      </w:r>
      <w:r w:rsidR="009550C0" w:rsidRPr="004467EB">
        <w:rPr>
          <w:rFonts w:ascii="Arial" w:eastAsia="Arial" w:hAnsi="Arial" w:cs="Arial"/>
          <w:b/>
          <w:lang w:val="fr-CA"/>
        </w:rPr>
        <w:t>:</w:t>
      </w:r>
      <w:r w:rsidR="009550C0" w:rsidRPr="004467EB">
        <w:rPr>
          <w:rFonts w:ascii="Arial" w:eastAsia="Arial" w:hAnsi="Arial" w:cs="Arial"/>
          <w:lang w:val="fr-CA"/>
        </w:rPr>
        <w:t xml:space="preserve"> </w:t>
      </w:r>
      <w:r w:rsidR="00FA560C" w:rsidRPr="004467EB">
        <w:rPr>
          <w:rFonts w:ascii="Arial" w:eastAsia="Arial" w:hAnsi="Arial" w:cs="Arial"/>
          <w:lang w:val="fr-CA"/>
        </w:rPr>
        <w:t xml:space="preserve">Contenu et infobulles prêts à être publiés et </w:t>
      </w:r>
      <w:r w:rsidR="00426B65">
        <w:rPr>
          <w:rFonts w:ascii="Arial" w:eastAsia="Arial" w:hAnsi="Arial" w:cs="Arial"/>
          <w:lang w:val="fr-CA"/>
        </w:rPr>
        <w:t>diffusés</w:t>
      </w:r>
      <w:r w:rsidR="00FA560C" w:rsidRPr="004467EB">
        <w:rPr>
          <w:rFonts w:ascii="Arial" w:eastAsia="Arial" w:hAnsi="Arial" w:cs="Arial"/>
          <w:lang w:val="fr-CA"/>
        </w:rPr>
        <w:t xml:space="preserve"> sur vos canaux de médias sociaux.</w:t>
      </w:r>
    </w:p>
    <w:p w14:paraId="225FFA04" w14:textId="77777777" w:rsidR="00565779" w:rsidRPr="004467EB" w:rsidRDefault="00565779">
      <w:pPr>
        <w:rPr>
          <w:rFonts w:ascii="Arial" w:eastAsia="Arial" w:hAnsi="Arial" w:cs="Arial"/>
          <w:b/>
          <w:lang w:val="fr-CA"/>
        </w:rPr>
      </w:pPr>
    </w:p>
    <w:p w14:paraId="57073003" w14:textId="5E9BF514" w:rsidR="00565779" w:rsidRPr="004467EB" w:rsidRDefault="00565779" w:rsidP="00565779">
      <w:pPr>
        <w:shd w:val="clear" w:color="auto" w:fill="FFFFFF"/>
        <w:ind w:right="288"/>
        <w:rPr>
          <w:rFonts w:ascii="Arial" w:hAnsi="Arial" w:cs="Arial"/>
          <w:lang w:val="fr-CA"/>
        </w:rPr>
      </w:pPr>
    </w:p>
    <w:p w14:paraId="49C9C4A5" w14:textId="77777777" w:rsidR="00766FE8" w:rsidRPr="004467EB" w:rsidRDefault="00766FE8">
      <w:pPr>
        <w:rPr>
          <w:rFonts w:ascii="Arial" w:eastAsia="Arial" w:hAnsi="Arial" w:cs="Arial"/>
          <w:b/>
          <w:lang w:val="fr-CA"/>
        </w:rPr>
      </w:pPr>
    </w:p>
    <w:p w14:paraId="39F62A01" w14:textId="25328E2C" w:rsidR="00AC09D3" w:rsidRPr="004467EB" w:rsidRDefault="00AC09D3" w:rsidP="00103101">
      <w:pPr>
        <w:pStyle w:val="ListParagraph"/>
        <w:rPr>
          <w:lang w:val="fr-CA"/>
        </w:rPr>
      </w:pPr>
    </w:p>
    <w:p w14:paraId="33B641D4" w14:textId="77777777" w:rsidR="00AC09D3" w:rsidRPr="004467EB" w:rsidRDefault="00AC09D3" w:rsidP="00AC09D3">
      <w:pPr>
        <w:pStyle w:val="ListParagraph"/>
        <w:rPr>
          <w:lang w:val="fr-CA"/>
        </w:rPr>
      </w:pPr>
    </w:p>
    <w:p w14:paraId="72083735" w14:textId="74570BA7" w:rsidR="003016D6" w:rsidRPr="004467EB" w:rsidRDefault="003016D6">
      <w:pPr>
        <w:rPr>
          <w:rFonts w:ascii="Arial" w:eastAsia="Arial" w:hAnsi="Arial" w:cs="Arial"/>
          <w:color w:val="434343"/>
          <w:lang w:val="fr-CA"/>
        </w:rPr>
      </w:pPr>
      <w:r w:rsidRPr="004467EB">
        <w:rPr>
          <w:rFonts w:ascii="Arial" w:eastAsia="Arial" w:hAnsi="Arial" w:cs="Arial"/>
          <w:color w:val="434343"/>
          <w:lang w:val="fr-CA"/>
        </w:rPr>
        <w:br w:type="page"/>
      </w:r>
    </w:p>
    <w:p w14:paraId="759FBF71" w14:textId="1E7BAF13" w:rsidR="002F55AE" w:rsidRDefault="002F55AE" w:rsidP="00EF6FA5">
      <w:pPr>
        <w:rPr>
          <w:rFonts w:ascii="Arial" w:eastAsia="Arial" w:hAnsi="Arial" w:cs="Arial"/>
          <w:lang w:val="fr-CA"/>
        </w:rPr>
      </w:pPr>
      <w:r w:rsidRPr="002F55AE">
        <w:rPr>
          <w:rFonts w:ascii="Arial" w:eastAsia="Arial" w:hAnsi="Arial" w:cs="Arial"/>
          <w:noProof/>
          <w:sz w:val="10"/>
          <w:szCs w:val="10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792DE6" wp14:editId="799DA395">
                <wp:simplePos x="0" y="0"/>
                <wp:positionH relativeFrom="column">
                  <wp:posOffset>-903605</wp:posOffset>
                </wp:positionH>
                <wp:positionV relativeFrom="paragraph">
                  <wp:posOffset>-382270</wp:posOffset>
                </wp:positionV>
                <wp:extent cx="5500370" cy="661035"/>
                <wp:effectExtent l="57150" t="19050" r="62230" b="819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370" cy="661035"/>
                        </a:xfrm>
                        <a:prstGeom prst="rect">
                          <a:avLst/>
                        </a:prstGeom>
                        <a:solidFill>
                          <a:srgbClr val="32998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86310" w14:textId="02642F33" w:rsidR="00EF6FA5" w:rsidRPr="008B23CD" w:rsidRDefault="00E85815" w:rsidP="00EF6FA5">
                            <w:pPr>
                              <w:spacing w:before="240"/>
                              <w:ind w:firstLine="426"/>
                              <w:textDirection w:val="btLr"/>
                              <w:rPr>
                                <w:sz w:val="28"/>
                                <w:lang w:val="fr-CA"/>
                              </w:rPr>
                            </w:pPr>
                            <w:bookmarkStart w:id="2" w:name="Reources"/>
                            <w:bookmarkEnd w:id="2"/>
                            <w:r w:rsidRPr="008B23CD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>Ressources de soutien</w:t>
                            </w:r>
                          </w:p>
                          <w:p w14:paraId="7AED52E5" w14:textId="77777777" w:rsidR="00EF6FA5" w:rsidRDefault="00EF6FA5" w:rsidP="00EF6F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92DE6" id="Rectangle 30" o:spid="_x0000_s1029" style="position:absolute;margin-left:-71.15pt;margin-top:-30.1pt;width:433.1pt;height:52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" fillcolor="#32998c" stroked="f">
                <v:shadow on="t" color="black" opacity="22937f" origin=",.5" offset="0,.63889mm"/>
                <v:textbox>
                  <w:txbxContent>
                    <w:p w14:paraId="74A86310" w14:textId="02642F33" w:rsidR="00EF6FA5" w:rsidRPr="008B23CD" w:rsidRDefault="00E85815" w:rsidP="00EF6FA5">
                      <w:pPr>
                        <w:spacing w:before="240"/>
                        <w:ind w:firstLine="426"/>
                        <w:textDirection w:val="btLr"/>
                        <w:rPr>
                          <w:sz w:val="28"/>
                          <w:lang w:val="fr-CA"/>
                        </w:rPr>
                      </w:pPr>
                      <w:bookmarkStart w:id="4" w:name="Reources"/>
                      <w:bookmarkEnd w:id="4"/>
                      <w:r w:rsidRPr="008B23CD">
                        <w:rPr>
                          <w:b/>
                          <w:color w:val="FFFFFF"/>
                          <w:sz w:val="36"/>
                          <w:lang w:val="fr-CA"/>
                        </w:rPr>
                        <w:t>Ressources de soutien</w:t>
                      </w:r>
                    </w:p>
                    <w:p w14:paraId="7AED52E5" w14:textId="77777777" w:rsidR="00EF6FA5" w:rsidRDefault="00EF6FA5" w:rsidP="00EF6F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0CA170" w14:textId="0BF05864" w:rsidR="003016D6" w:rsidRPr="002F55AE" w:rsidRDefault="003016D6" w:rsidP="00EF6FA5">
      <w:pPr>
        <w:rPr>
          <w:rFonts w:ascii="Arial" w:eastAsia="Arial" w:hAnsi="Arial" w:cs="Arial"/>
          <w:sz w:val="12"/>
          <w:szCs w:val="12"/>
          <w:lang w:val="fr-CA"/>
        </w:rPr>
      </w:pPr>
    </w:p>
    <w:tbl>
      <w:tblPr>
        <w:tblStyle w:val="TableGrid"/>
        <w:tblW w:w="10440" w:type="dxa"/>
        <w:tblInd w:w="-545" w:type="dxa"/>
        <w:tblLook w:val="04A0" w:firstRow="1" w:lastRow="0" w:firstColumn="1" w:lastColumn="0" w:noHBand="0" w:noVBand="1"/>
      </w:tblPr>
      <w:tblGrid>
        <w:gridCol w:w="6030"/>
        <w:gridCol w:w="4410"/>
      </w:tblGrid>
      <w:tr w:rsidR="00EF6FA5" w:rsidRPr="00666B86" w14:paraId="193C1F33" w14:textId="77777777" w:rsidTr="002F55AE">
        <w:tc>
          <w:tcPr>
            <w:tcW w:w="6030" w:type="dxa"/>
          </w:tcPr>
          <w:p w14:paraId="2EF8C20F" w14:textId="2AF903DF" w:rsidR="00EF6FA5" w:rsidRPr="002F55AE" w:rsidRDefault="00666B86" w:rsidP="009F27BF">
            <w:pPr>
              <w:spacing w:after="80"/>
              <w:rPr>
                <w:lang w:val="fr-CA"/>
              </w:rPr>
            </w:pPr>
            <w:hyperlink r:id="rId11" w:history="1">
              <w:r w:rsidR="002F3CA4" w:rsidRPr="002F55AE">
                <w:rPr>
                  <w:rStyle w:val="Hyperlink"/>
                  <w:lang w:val="fr-CA"/>
                </w:rPr>
                <w:t>Espace Mieux-être Canada</w:t>
              </w:r>
            </w:hyperlink>
            <w:r w:rsidR="002F3CA4" w:rsidRPr="002F55AE">
              <w:rPr>
                <w:lang w:val="fr-CA"/>
              </w:rPr>
              <w:t xml:space="preserve"> offre un soutien gratuit et confidentiel </w:t>
            </w:r>
            <w:r w:rsidR="006B2DF7" w:rsidRPr="002F55AE">
              <w:rPr>
                <w:lang w:val="fr-CA"/>
              </w:rPr>
              <w:t xml:space="preserve">lié à la </w:t>
            </w:r>
            <w:r w:rsidR="00B84C57" w:rsidRPr="002F55AE">
              <w:rPr>
                <w:lang w:val="fr-CA"/>
              </w:rPr>
              <w:t xml:space="preserve">santé </w:t>
            </w:r>
            <w:r w:rsidR="002F3CA4" w:rsidRPr="002F55AE">
              <w:rPr>
                <w:lang w:val="fr-CA"/>
              </w:rPr>
              <w:t xml:space="preserve">mentale et </w:t>
            </w:r>
            <w:r w:rsidR="006B2DF7" w:rsidRPr="002F55AE">
              <w:rPr>
                <w:lang w:val="fr-CA"/>
              </w:rPr>
              <w:t>à la consommation de substances</w:t>
            </w:r>
            <w:r w:rsidR="00E4543A" w:rsidRPr="002F55AE">
              <w:rPr>
                <w:lang w:val="fr-CA"/>
              </w:rPr>
              <w:t>. V</w:t>
            </w:r>
            <w:r w:rsidR="002F3CA4" w:rsidRPr="002F55AE">
              <w:rPr>
                <w:lang w:val="fr-CA"/>
              </w:rPr>
              <w:t>ous pouvez également utiliser son application Mieux-Être pour vous aider à évaluer et à surveiller votre humeur et votre bien-être.</w:t>
            </w:r>
          </w:p>
          <w:p w14:paraId="6EEF07F0" w14:textId="41515133" w:rsidR="00EF6FA5" w:rsidRPr="002F55AE" w:rsidRDefault="002F3CA4" w:rsidP="009F27BF">
            <w:pPr>
              <w:spacing w:after="80"/>
              <w:rPr>
                <w:lang w:val="fr-CA"/>
              </w:rPr>
            </w:pPr>
            <w:r w:rsidRPr="002F55AE">
              <w:rPr>
                <w:lang w:val="fr-CA"/>
              </w:rPr>
              <w:t xml:space="preserve">Espace Mieux-être Canada est </w:t>
            </w:r>
            <w:r w:rsidR="00E4543A" w:rsidRPr="002F55AE">
              <w:rPr>
                <w:lang w:val="fr-CA"/>
              </w:rPr>
              <w:t>offert à toute personne</w:t>
            </w:r>
            <w:r w:rsidRPr="002F55AE">
              <w:rPr>
                <w:lang w:val="fr-CA"/>
              </w:rPr>
              <w:t xml:space="preserve"> </w:t>
            </w:r>
            <w:r w:rsidR="007D7C32" w:rsidRPr="002F55AE">
              <w:rPr>
                <w:lang w:val="fr-CA"/>
              </w:rPr>
              <w:t xml:space="preserve">au </w:t>
            </w:r>
            <w:r w:rsidRPr="002F55AE">
              <w:rPr>
                <w:lang w:val="fr-CA"/>
              </w:rPr>
              <w:t xml:space="preserve">Canada </w:t>
            </w:r>
            <w:r w:rsidR="007D7C32" w:rsidRPr="002F55AE">
              <w:rPr>
                <w:lang w:val="fr-CA"/>
              </w:rPr>
              <w:t>ainsi qu’à tout citoyen canadien</w:t>
            </w:r>
            <w:r w:rsidRPr="002F55AE">
              <w:rPr>
                <w:lang w:val="fr-CA"/>
              </w:rPr>
              <w:t xml:space="preserve"> à l</w:t>
            </w:r>
            <w:r w:rsidR="008F0067" w:rsidRPr="002F55AE">
              <w:rPr>
                <w:lang w:val="fr-CA"/>
              </w:rPr>
              <w:t>’</w:t>
            </w:r>
            <w:r w:rsidRPr="002F55AE">
              <w:rPr>
                <w:lang w:val="fr-CA"/>
              </w:rPr>
              <w:t>étranger qui cherche de l</w:t>
            </w:r>
            <w:r w:rsidR="008F0067" w:rsidRPr="002F55AE">
              <w:rPr>
                <w:lang w:val="fr-CA"/>
              </w:rPr>
              <w:t>’</w:t>
            </w:r>
            <w:r w:rsidRPr="002F55AE">
              <w:rPr>
                <w:lang w:val="fr-CA"/>
              </w:rPr>
              <w:t xml:space="preserve">aide </w:t>
            </w:r>
            <w:r w:rsidR="007D7C32" w:rsidRPr="002F55AE">
              <w:rPr>
                <w:lang w:val="fr-CA"/>
              </w:rPr>
              <w:t>en lien avec la</w:t>
            </w:r>
            <w:r w:rsidRPr="002F55AE">
              <w:rPr>
                <w:lang w:val="fr-CA"/>
              </w:rPr>
              <w:t xml:space="preserve"> santé mentale ou </w:t>
            </w:r>
            <w:r w:rsidR="007D7C32" w:rsidRPr="002F55AE">
              <w:rPr>
                <w:lang w:val="fr-CA"/>
              </w:rPr>
              <w:t>la consommation de substances</w:t>
            </w:r>
            <w:r w:rsidRPr="002F55AE">
              <w:rPr>
                <w:lang w:val="fr-CA"/>
              </w:rPr>
              <w:t>.</w:t>
            </w:r>
          </w:p>
        </w:tc>
        <w:tc>
          <w:tcPr>
            <w:tcW w:w="4410" w:type="dxa"/>
          </w:tcPr>
          <w:p w14:paraId="63107BA5" w14:textId="4B4EA709" w:rsidR="00EF6FA5" w:rsidRPr="004467EB" w:rsidRDefault="00666B86" w:rsidP="00346B25">
            <w:pPr>
              <w:pStyle w:val="ListParagraph"/>
              <w:numPr>
                <w:ilvl w:val="0"/>
                <w:numId w:val="51"/>
              </w:numPr>
              <w:ind w:left="318" w:right="146" w:hanging="425"/>
              <w:rPr>
                <w:lang w:val="fr-CA"/>
              </w:rPr>
            </w:pPr>
            <w:hyperlink r:id="rId12" w:history="1">
              <w:r w:rsidR="00A209E2" w:rsidRPr="004467EB">
                <w:rPr>
                  <w:rStyle w:val="Hyperlink"/>
                  <w:lang w:val="fr-CA"/>
                </w:rPr>
                <w:t>Espace Mieux-être Canada</w:t>
              </w:r>
            </w:hyperlink>
          </w:p>
          <w:p w14:paraId="0A6453B8" w14:textId="67A4F050" w:rsidR="00EF6FA5" w:rsidRPr="004467EB" w:rsidRDefault="00777D80" w:rsidP="00346B25">
            <w:pPr>
              <w:pStyle w:val="ListParagraph"/>
              <w:numPr>
                <w:ilvl w:val="0"/>
                <w:numId w:val="51"/>
              </w:numPr>
              <w:ind w:left="318" w:right="146" w:hanging="425"/>
              <w:rPr>
                <w:lang w:val="fr-CA"/>
              </w:rPr>
            </w:pPr>
            <w:r>
              <w:rPr>
                <w:lang w:val="fr-CA"/>
              </w:rPr>
              <w:t xml:space="preserve">L’application </w:t>
            </w:r>
            <w:r w:rsidR="00A209E2" w:rsidRPr="004467EB">
              <w:rPr>
                <w:lang w:val="fr-CA"/>
              </w:rPr>
              <w:t xml:space="preserve">Mieux-être est disponible gratuitement sur </w:t>
            </w:r>
            <w:hyperlink r:id="rId13" w:history="1">
              <w:r w:rsidR="00A209E2" w:rsidRPr="004467EB">
                <w:rPr>
                  <w:rStyle w:val="Hyperlink"/>
                  <w:lang w:val="fr-CA"/>
                </w:rPr>
                <w:t>l</w:t>
              </w:r>
              <w:r w:rsidR="008F0067">
                <w:rPr>
                  <w:rStyle w:val="Hyperlink"/>
                  <w:lang w:val="fr-CA"/>
                </w:rPr>
                <w:t>’</w:t>
              </w:r>
              <w:r w:rsidR="00A209E2" w:rsidRPr="004467EB">
                <w:rPr>
                  <w:rStyle w:val="Hyperlink"/>
                  <w:lang w:val="fr-CA"/>
                </w:rPr>
                <w:t>App Store</w:t>
              </w:r>
            </w:hyperlink>
            <w:r w:rsidR="00A209E2" w:rsidRPr="004467EB">
              <w:rPr>
                <w:lang w:val="fr-CA"/>
              </w:rPr>
              <w:t xml:space="preserve"> </w:t>
            </w:r>
            <w:r w:rsidR="00E05881">
              <w:rPr>
                <w:lang w:val="fr-CA"/>
              </w:rPr>
              <w:t>et</w:t>
            </w:r>
            <w:r w:rsidR="00E05881" w:rsidRPr="004467EB">
              <w:rPr>
                <w:lang w:val="fr-CA"/>
              </w:rPr>
              <w:t xml:space="preserve"> </w:t>
            </w:r>
            <w:r w:rsidR="00A209E2" w:rsidRPr="004467EB">
              <w:rPr>
                <w:lang w:val="fr-CA"/>
              </w:rPr>
              <w:t xml:space="preserve">le </w:t>
            </w:r>
            <w:hyperlink r:id="rId14" w:history="1">
              <w:r w:rsidR="00A209E2" w:rsidRPr="004467EB">
                <w:rPr>
                  <w:rStyle w:val="Hyperlink"/>
                  <w:lang w:val="fr-CA"/>
                </w:rPr>
                <w:t>Google Play Store</w:t>
              </w:r>
            </w:hyperlink>
          </w:p>
          <w:p w14:paraId="45EC671A" w14:textId="77777777" w:rsidR="00EF6FA5" w:rsidRPr="004467EB" w:rsidRDefault="00EF6FA5" w:rsidP="00346B25">
            <w:pPr>
              <w:spacing w:line="276" w:lineRule="auto"/>
              <w:ind w:left="360"/>
              <w:rPr>
                <w:lang w:val="fr-CA"/>
              </w:rPr>
            </w:pPr>
          </w:p>
        </w:tc>
      </w:tr>
      <w:tr w:rsidR="00EF6FA5" w:rsidRPr="004467EB" w14:paraId="6019B0AF" w14:textId="77777777" w:rsidTr="002F55AE">
        <w:tc>
          <w:tcPr>
            <w:tcW w:w="6030" w:type="dxa"/>
          </w:tcPr>
          <w:p w14:paraId="32859755" w14:textId="1E204935" w:rsidR="00EF6FA5" w:rsidRPr="002F55AE" w:rsidRDefault="00666B86" w:rsidP="009F27BF">
            <w:pPr>
              <w:spacing w:after="80"/>
              <w:rPr>
                <w:lang w:val="fr-CA"/>
              </w:rPr>
            </w:pPr>
            <w:hyperlink r:id="rId15" w:history="1">
              <w:r w:rsidR="00E708A9" w:rsidRPr="002F55AE">
                <w:rPr>
                  <w:rStyle w:val="Hyperlink"/>
                  <w:lang w:val="fr-CA"/>
                </w:rPr>
                <w:t>Espoir pour le mieux-être</w:t>
              </w:r>
            </w:hyperlink>
            <w:r w:rsidR="00E708A9" w:rsidRPr="002F55AE">
              <w:rPr>
                <w:lang w:val="fr-CA"/>
              </w:rPr>
              <w:t xml:space="preserve"> </w:t>
            </w:r>
            <w:r w:rsidR="0052615D" w:rsidRPr="002F55AE">
              <w:rPr>
                <w:lang w:val="fr-CA"/>
              </w:rPr>
              <w:t xml:space="preserve">propose </w:t>
            </w:r>
            <w:r w:rsidR="00E708A9" w:rsidRPr="002F55AE">
              <w:rPr>
                <w:lang w:val="fr-CA"/>
              </w:rPr>
              <w:t xml:space="preserve">un soutien émotionnel immédiat, une intervention en cas de crise ou une orientation vers des services communautaires. </w:t>
            </w:r>
            <w:r w:rsidR="000413EE" w:rsidRPr="002F55AE">
              <w:rPr>
                <w:lang w:val="fr-CA"/>
              </w:rPr>
              <w:t xml:space="preserve">Grâce à cette ligne d’écoute, les </w:t>
            </w:r>
            <w:r w:rsidR="00E708A9" w:rsidRPr="002F55AE">
              <w:rPr>
                <w:lang w:val="fr-CA"/>
              </w:rPr>
              <w:t xml:space="preserve">autochtones peuvent </w:t>
            </w:r>
            <w:r w:rsidR="000413EE" w:rsidRPr="002F55AE">
              <w:rPr>
                <w:lang w:val="fr-CA"/>
              </w:rPr>
              <w:t>parler à</w:t>
            </w:r>
            <w:r w:rsidR="00E708A9" w:rsidRPr="002F55AE">
              <w:rPr>
                <w:lang w:val="fr-CA"/>
              </w:rPr>
              <w:t xml:space="preserve"> des conseillers expérimentés et sensibles à leur culture.</w:t>
            </w:r>
            <w:r w:rsidR="00EF6FA5" w:rsidRPr="002F55AE">
              <w:rPr>
                <w:shd w:val="clear" w:color="auto" w:fill="FFFFFF"/>
                <w:lang w:val="fr-CA"/>
              </w:rPr>
              <w:t xml:space="preserve"> </w:t>
            </w:r>
          </w:p>
        </w:tc>
        <w:tc>
          <w:tcPr>
            <w:tcW w:w="4410" w:type="dxa"/>
          </w:tcPr>
          <w:p w14:paraId="4A0B6D5F" w14:textId="4D08FF4D" w:rsidR="00EF6FA5" w:rsidRPr="004467EB" w:rsidRDefault="00666B86" w:rsidP="00346B25">
            <w:pPr>
              <w:numPr>
                <w:ilvl w:val="0"/>
                <w:numId w:val="45"/>
              </w:numPr>
              <w:spacing w:line="276" w:lineRule="auto"/>
              <w:ind w:left="360"/>
              <w:rPr>
                <w:lang w:val="fr-CA"/>
              </w:rPr>
            </w:pPr>
            <w:hyperlink r:id="rId16" w:history="1">
              <w:r w:rsidR="00E708A9" w:rsidRPr="004467EB">
                <w:rPr>
                  <w:rStyle w:val="Hyperlink"/>
                  <w:lang w:val="fr-CA"/>
                </w:rPr>
                <w:t>Espoir pour le mieux-être</w:t>
              </w:r>
            </w:hyperlink>
            <w:r w:rsidR="00EF6FA5" w:rsidRPr="004467EB">
              <w:rPr>
                <w:lang w:val="fr-CA"/>
              </w:rPr>
              <w:t xml:space="preserve"> </w:t>
            </w:r>
          </w:p>
          <w:p w14:paraId="336FB905" w14:textId="63654B6D" w:rsidR="00EF6FA5" w:rsidRPr="004467EB" w:rsidRDefault="00E708A9" w:rsidP="00346B25">
            <w:pPr>
              <w:numPr>
                <w:ilvl w:val="0"/>
                <w:numId w:val="45"/>
              </w:numPr>
              <w:spacing w:line="276" w:lineRule="auto"/>
              <w:ind w:left="360"/>
              <w:rPr>
                <w:lang w:val="fr-CA"/>
              </w:rPr>
            </w:pPr>
            <w:r w:rsidRPr="004467EB">
              <w:rPr>
                <w:lang w:val="fr-CA"/>
              </w:rPr>
              <w:t>Ligne d</w:t>
            </w:r>
            <w:r w:rsidR="008F0067">
              <w:rPr>
                <w:lang w:val="fr-CA"/>
              </w:rPr>
              <w:t>’</w:t>
            </w:r>
            <w:r w:rsidRPr="004467EB">
              <w:rPr>
                <w:lang w:val="fr-CA"/>
              </w:rPr>
              <w:t>écoute</w:t>
            </w:r>
            <w:r w:rsidR="00EF6FA5" w:rsidRPr="004467EB">
              <w:rPr>
                <w:color w:val="333333"/>
                <w:shd w:val="clear" w:color="auto" w:fill="FFFFFF"/>
                <w:lang w:val="fr-CA"/>
              </w:rPr>
              <w:t> </w:t>
            </w:r>
            <w:r w:rsidRPr="004467EB">
              <w:rPr>
                <w:shd w:val="clear" w:color="auto" w:fill="FFFFFF"/>
                <w:lang w:val="fr-CA"/>
              </w:rPr>
              <w:t>au</w:t>
            </w:r>
            <w:r w:rsidR="00EF6FA5" w:rsidRPr="004467EB">
              <w:rPr>
                <w:shd w:val="clear" w:color="auto" w:fill="FFFFFF"/>
                <w:lang w:val="fr-CA"/>
              </w:rPr>
              <w:t xml:space="preserve"> 1-855-242-3310 </w:t>
            </w:r>
          </w:p>
        </w:tc>
      </w:tr>
      <w:tr w:rsidR="00EF6FA5" w:rsidRPr="004467EB" w14:paraId="746C3843" w14:textId="77777777" w:rsidTr="002F55AE">
        <w:tc>
          <w:tcPr>
            <w:tcW w:w="6030" w:type="dxa"/>
          </w:tcPr>
          <w:p w14:paraId="3A003842" w14:textId="278F6006" w:rsidR="00EF6FA5" w:rsidRPr="002F55AE" w:rsidRDefault="00E708A9" w:rsidP="00346B25">
            <w:pPr>
              <w:rPr>
                <w:lang w:val="fr-CA"/>
              </w:rPr>
            </w:pPr>
            <w:r w:rsidRPr="002F55AE">
              <w:rPr>
                <w:lang w:val="fr-CA"/>
              </w:rPr>
              <w:t>Jeunes</w:t>
            </w:r>
          </w:p>
        </w:tc>
        <w:tc>
          <w:tcPr>
            <w:tcW w:w="4410" w:type="dxa"/>
          </w:tcPr>
          <w:p w14:paraId="357B1524" w14:textId="150828CA" w:rsidR="00EF6FA5" w:rsidRPr="004467EB" w:rsidRDefault="00666B86" w:rsidP="00346B2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60"/>
              <w:rPr>
                <w:lang w:val="fr-CA"/>
              </w:rPr>
            </w:pPr>
            <w:hyperlink r:id="rId17" w:history="1">
              <w:r w:rsidR="00E708A9" w:rsidRPr="004467EB">
                <w:rPr>
                  <w:rStyle w:val="Hyperlink"/>
                  <w:lang w:val="fr-CA"/>
                </w:rPr>
                <w:t>Jeunesse, J</w:t>
              </w:r>
              <w:r w:rsidR="008F0067">
                <w:rPr>
                  <w:rStyle w:val="Hyperlink"/>
                  <w:lang w:val="fr-CA"/>
                </w:rPr>
                <w:t>’</w:t>
              </w:r>
              <w:r w:rsidR="00E708A9" w:rsidRPr="004467EB">
                <w:rPr>
                  <w:rStyle w:val="Hyperlink"/>
                  <w:lang w:val="fr-CA"/>
                </w:rPr>
                <w:t>écoute</w:t>
              </w:r>
            </w:hyperlink>
          </w:p>
          <w:p w14:paraId="1DCA4956" w14:textId="0AF38AF8" w:rsidR="00EF6FA5" w:rsidRPr="004467EB" w:rsidRDefault="00666B86" w:rsidP="00EF6FA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60"/>
              <w:rPr>
                <w:lang w:val="fr-CA"/>
              </w:rPr>
            </w:pPr>
            <w:hyperlink r:id="rId18" w:history="1">
              <w:r w:rsidR="00EF6FA5" w:rsidRPr="004467EB">
                <w:rPr>
                  <w:u w:val="single"/>
                  <w:lang w:val="fr-CA"/>
                </w:rPr>
                <w:t>Jack.org</w:t>
              </w:r>
            </w:hyperlink>
          </w:p>
        </w:tc>
      </w:tr>
      <w:tr w:rsidR="00EF6FA5" w:rsidRPr="00666B86" w14:paraId="0E4A6B93" w14:textId="77777777" w:rsidTr="002F55AE">
        <w:tc>
          <w:tcPr>
            <w:tcW w:w="6030" w:type="dxa"/>
          </w:tcPr>
          <w:p w14:paraId="76B7623D" w14:textId="329DAF99" w:rsidR="00EF6FA5" w:rsidRPr="002F55AE" w:rsidRDefault="00EA0B92" w:rsidP="00346B25">
            <w:pPr>
              <w:rPr>
                <w:lang w:val="fr-CA"/>
              </w:rPr>
            </w:pPr>
            <w:r w:rsidRPr="002F55AE">
              <w:rPr>
                <w:lang w:val="fr-CA"/>
              </w:rPr>
              <w:t>Suicide et automutilation</w:t>
            </w:r>
          </w:p>
        </w:tc>
        <w:tc>
          <w:tcPr>
            <w:tcW w:w="4410" w:type="dxa"/>
          </w:tcPr>
          <w:p w14:paraId="5BF580BE" w14:textId="76025F51" w:rsidR="00EF6FA5" w:rsidRPr="004467EB" w:rsidRDefault="00EF6FA5" w:rsidP="00EF6FA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60"/>
              <w:rPr>
                <w:rStyle w:val="Hyperlink"/>
                <w:lang w:val="fr-CA"/>
              </w:rPr>
            </w:pPr>
            <w:r w:rsidRPr="004467EB">
              <w:rPr>
                <w:u w:val="single"/>
                <w:lang w:val="fr-CA"/>
              </w:rPr>
              <w:fldChar w:fldCharType="begin"/>
            </w:r>
            <w:r w:rsidR="000A0FAE">
              <w:rPr>
                <w:u w:val="single"/>
                <w:lang w:val="fr-CA"/>
              </w:rPr>
              <w:instrText>HYPERLINK "https://parlonssuicide.ca/"</w:instrText>
            </w:r>
            <w:r w:rsidRPr="004467EB">
              <w:rPr>
                <w:u w:val="single"/>
                <w:lang w:val="fr-CA"/>
              </w:rPr>
            </w:r>
            <w:r w:rsidRPr="004467EB">
              <w:rPr>
                <w:u w:val="single"/>
                <w:lang w:val="fr-CA"/>
              </w:rPr>
              <w:fldChar w:fldCharType="separate"/>
            </w:r>
            <w:r w:rsidR="00EA0B92" w:rsidRPr="004467EB">
              <w:rPr>
                <w:rStyle w:val="Hyperlink"/>
                <w:lang w:val="fr-CA"/>
              </w:rPr>
              <w:t>Parlons Suicide Canada</w:t>
            </w:r>
          </w:p>
          <w:p w14:paraId="0D97A966" w14:textId="6B439C4E" w:rsidR="00EF6FA5" w:rsidRPr="004467EB" w:rsidRDefault="00EF6FA5" w:rsidP="009F27BF">
            <w:pPr>
              <w:pStyle w:val="ListParagraph"/>
              <w:numPr>
                <w:ilvl w:val="0"/>
                <w:numId w:val="45"/>
              </w:numPr>
              <w:spacing w:after="80"/>
              <w:ind w:left="373" w:hanging="373"/>
              <w:contextualSpacing w:val="0"/>
              <w:rPr>
                <w:lang w:val="fr-CA"/>
              </w:rPr>
            </w:pPr>
            <w:r w:rsidRPr="004467EB">
              <w:rPr>
                <w:u w:val="single"/>
                <w:lang w:val="fr-CA"/>
              </w:rPr>
              <w:fldChar w:fldCharType="end"/>
            </w:r>
            <w:r w:rsidR="00EA0B92" w:rsidRPr="00F32EBB">
              <w:rPr>
                <w:lang w:val="fr-CA"/>
              </w:rPr>
              <w:t>Pour les résidents du Québec </w:t>
            </w:r>
            <w:r w:rsidRPr="00F32EBB">
              <w:rPr>
                <w:lang w:val="fr-CA"/>
              </w:rPr>
              <w:t xml:space="preserve">: </w:t>
            </w:r>
            <w:r w:rsidR="00C12811" w:rsidRPr="00F32EBB">
              <w:rPr>
                <w:lang w:val="fr-CA"/>
              </w:rPr>
              <w:br/>
            </w:r>
            <w:r w:rsidRPr="00F32EBB">
              <w:rPr>
                <w:lang w:val="fr-CA"/>
              </w:rPr>
              <w:t>1-866 APPELLE (1-866-277-3553) o</w:t>
            </w:r>
            <w:r w:rsidR="00C12811" w:rsidRPr="00F32EBB">
              <w:rPr>
                <w:lang w:val="fr-CA"/>
              </w:rPr>
              <w:t>u</w:t>
            </w:r>
            <w:r w:rsidRPr="00F32EBB">
              <w:rPr>
                <w:lang w:val="fr-CA"/>
              </w:rPr>
              <w:t xml:space="preserve"> </w:t>
            </w:r>
            <w:hyperlink r:id="rId19" w:history="1">
              <w:r w:rsidRPr="004467EB">
                <w:rPr>
                  <w:rStyle w:val="Hyperlink"/>
                  <w:lang w:val="fr-CA"/>
                </w:rPr>
                <w:t>suicide.ca</w:t>
              </w:r>
            </w:hyperlink>
          </w:p>
        </w:tc>
      </w:tr>
      <w:tr w:rsidR="007F6149" w:rsidRPr="00666B86" w14:paraId="5FA9D7C1" w14:textId="77777777" w:rsidTr="002F55AE">
        <w:tc>
          <w:tcPr>
            <w:tcW w:w="6030" w:type="dxa"/>
          </w:tcPr>
          <w:p w14:paraId="338564A9" w14:textId="3C35C1D6" w:rsidR="00A578EB" w:rsidRPr="002F55AE" w:rsidRDefault="00666B86" w:rsidP="009F27BF">
            <w:pPr>
              <w:spacing w:after="80"/>
              <w:rPr>
                <w:u w:val="single"/>
                <w:lang w:val="fr-CA"/>
              </w:rPr>
            </w:pPr>
            <w:hyperlink r:id="rId20" w:history="1">
              <w:r w:rsidR="00EA0B92" w:rsidRPr="002F55AE">
                <w:rPr>
                  <w:rStyle w:val="Hyperlink"/>
                  <w:lang w:val="fr-CA"/>
                </w:rPr>
                <w:t>Obtenez de l</w:t>
              </w:r>
              <w:r w:rsidR="008F0067" w:rsidRPr="002F55AE">
                <w:rPr>
                  <w:rStyle w:val="Hyperlink"/>
                  <w:lang w:val="fr-CA"/>
                </w:rPr>
                <w:t>’</w:t>
              </w:r>
              <w:r w:rsidR="00EA0B92" w:rsidRPr="002F55AE">
                <w:rPr>
                  <w:rStyle w:val="Hyperlink"/>
                  <w:lang w:val="fr-CA"/>
                </w:rPr>
                <w:t>aide concernant la consommation de substances</w:t>
              </w:r>
            </w:hyperlink>
          </w:p>
          <w:p w14:paraId="0186685B" w14:textId="540FAFFE" w:rsidR="007F6149" w:rsidRPr="002F55AE" w:rsidRDefault="00EA0B92" w:rsidP="009F27BF">
            <w:pPr>
              <w:spacing w:after="80"/>
              <w:rPr>
                <w:lang w:val="fr-CA"/>
              </w:rPr>
            </w:pPr>
            <w:r w:rsidRPr="002F55AE">
              <w:rPr>
                <w:lang w:val="fr-CA"/>
              </w:rPr>
              <w:t>Cette page contient des ressources et des renseignements pour les personnes qui ont besoin d</w:t>
            </w:r>
            <w:r w:rsidR="008F0067" w:rsidRPr="002F55AE">
              <w:rPr>
                <w:lang w:val="fr-CA"/>
              </w:rPr>
              <w:t>’</w:t>
            </w:r>
            <w:r w:rsidRPr="002F55AE">
              <w:rPr>
                <w:lang w:val="fr-CA"/>
              </w:rPr>
              <w:t xml:space="preserve">aide en </w:t>
            </w:r>
            <w:r w:rsidR="00354411" w:rsidRPr="002F55AE">
              <w:rPr>
                <w:lang w:val="fr-CA"/>
              </w:rPr>
              <w:t>lien avec la</w:t>
            </w:r>
            <w:r w:rsidRPr="002F55AE">
              <w:rPr>
                <w:lang w:val="fr-CA"/>
              </w:rPr>
              <w:t xml:space="preserve"> consommation de substances, y compris des ressources pour la prévention des surdoses.</w:t>
            </w:r>
          </w:p>
        </w:tc>
        <w:tc>
          <w:tcPr>
            <w:tcW w:w="4410" w:type="dxa"/>
          </w:tcPr>
          <w:p w14:paraId="1C5E1073" w14:textId="094FDF37" w:rsidR="007F6149" w:rsidRPr="004467EB" w:rsidRDefault="00666B86" w:rsidP="00EF6FA5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60"/>
              <w:rPr>
                <w:u w:val="single"/>
                <w:lang w:val="fr-CA"/>
              </w:rPr>
            </w:pPr>
            <w:hyperlink r:id="rId21" w:history="1">
              <w:r w:rsidR="00EA0B92" w:rsidRPr="004467EB">
                <w:rPr>
                  <w:rStyle w:val="Hyperlink"/>
                  <w:lang w:val="fr-CA"/>
                </w:rPr>
                <w:t>Obtenez de l</w:t>
              </w:r>
              <w:r w:rsidR="008F0067">
                <w:rPr>
                  <w:rStyle w:val="Hyperlink"/>
                  <w:lang w:val="fr-CA"/>
                </w:rPr>
                <w:t>’</w:t>
              </w:r>
              <w:r w:rsidR="00EA0B92" w:rsidRPr="004467EB">
                <w:rPr>
                  <w:rStyle w:val="Hyperlink"/>
                  <w:lang w:val="fr-CA"/>
                </w:rPr>
                <w:t>aide concernant la consommation de substances</w:t>
              </w:r>
            </w:hyperlink>
          </w:p>
        </w:tc>
      </w:tr>
      <w:tr w:rsidR="007F6149" w:rsidRPr="004467EB" w14:paraId="56302053" w14:textId="77777777" w:rsidTr="002F55AE">
        <w:tc>
          <w:tcPr>
            <w:tcW w:w="6030" w:type="dxa"/>
          </w:tcPr>
          <w:p w14:paraId="2321170D" w14:textId="78DF8FFE" w:rsidR="00AF79E3" w:rsidRPr="002F55AE" w:rsidRDefault="00680904" w:rsidP="009F27BF">
            <w:pPr>
              <w:spacing w:after="80"/>
              <w:rPr>
                <w:lang w:val="fr-CA"/>
              </w:rPr>
            </w:pPr>
            <w:r w:rsidRPr="002F55AE">
              <w:rPr>
                <w:lang w:val="fr-CA"/>
              </w:rPr>
              <w:t>Douleur chronique</w:t>
            </w:r>
          </w:p>
          <w:p w14:paraId="477E035F" w14:textId="09A096B5" w:rsidR="00AF79E3" w:rsidRPr="002F55AE" w:rsidRDefault="009F27BF" w:rsidP="00AF79E3">
            <w:pPr>
              <w:rPr>
                <w:lang w:val="fr-CA"/>
              </w:rPr>
            </w:pPr>
            <w:r w:rsidRPr="002F55AE">
              <w:rPr>
                <w:lang w:val="fr-CA"/>
              </w:rPr>
              <w:t>Site sur la</w:t>
            </w:r>
            <w:r w:rsidR="00EA0B92" w:rsidRPr="002F55AE">
              <w:rPr>
                <w:lang w:val="fr-CA"/>
              </w:rPr>
              <w:t xml:space="preserve"> douleur chronique</w:t>
            </w:r>
            <w:r w:rsidRPr="002F55AE">
              <w:rPr>
                <w:lang w:val="fr-CA"/>
              </w:rPr>
              <w:t xml:space="preserve"> et</w:t>
            </w:r>
            <w:r w:rsidR="00EA0B92" w:rsidRPr="002F55AE">
              <w:rPr>
                <w:lang w:val="fr-CA"/>
              </w:rPr>
              <w:t xml:space="preserve"> les </w:t>
            </w:r>
            <w:r w:rsidRPr="002F55AE">
              <w:rPr>
                <w:lang w:val="fr-CA"/>
              </w:rPr>
              <w:t>diverses</w:t>
            </w:r>
            <w:r w:rsidR="00EA0B92" w:rsidRPr="002F55AE">
              <w:rPr>
                <w:lang w:val="fr-CA"/>
              </w:rPr>
              <w:t xml:space="preserve"> options </w:t>
            </w:r>
            <w:r w:rsidRPr="002F55AE">
              <w:rPr>
                <w:lang w:val="fr-CA"/>
              </w:rPr>
              <w:t>offertes</w:t>
            </w:r>
            <w:r w:rsidR="00EA0B92" w:rsidRPr="002F55AE">
              <w:rPr>
                <w:lang w:val="fr-CA"/>
              </w:rPr>
              <w:t xml:space="preserve"> pour aider les personnes à gérer leur douleur</w:t>
            </w:r>
            <w:r w:rsidRPr="002F55AE">
              <w:rPr>
                <w:lang w:val="fr-CA"/>
              </w:rPr>
              <w:t xml:space="preserve">, ainsi que sur </w:t>
            </w:r>
            <w:r w:rsidR="00EA0B92" w:rsidRPr="002F55AE">
              <w:rPr>
                <w:lang w:val="fr-CA"/>
              </w:rPr>
              <w:t>le rôle du gouvernement du Canada dans le soutien aux personnes vivant avec la douleur.</w:t>
            </w:r>
          </w:p>
          <w:p w14:paraId="48542F73" w14:textId="02DF26F3" w:rsidR="00AF79E3" w:rsidRPr="002F55AE" w:rsidRDefault="00EA0B92" w:rsidP="009F27BF">
            <w:pPr>
              <w:spacing w:after="80"/>
              <w:rPr>
                <w:lang w:val="fr-CA"/>
              </w:rPr>
            </w:pPr>
            <w:r w:rsidRPr="002F55AE">
              <w:rPr>
                <w:lang w:val="fr-CA"/>
              </w:rPr>
              <w:t>Portail Surmonter la douleur</w:t>
            </w:r>
          </w:p>
          <w:p w14:paraId="11C6F380" w14:textId="33A3F29E" w:rsidR="007F6149" w:rsidRPr="002F55AE" w:rsidRDefault="009F27BF" w:rsidP="009F27BF">
            <w:pPr>
              <w:spacing w:after="80"/>
              <w:rPr>
                <w:lang w:val="fr-CA"/>
              </w:rPr>
            </w:pPr>
            <w:r w:rsidRPr="002F55AE">
              <w:rPr>
                <w:lang w:val="fr-CA"/>
              </w:rPr>
              <w:t>P</w:t>
            </w:r>
            <w:r w:rsidR="00EA0B92" w:rsidRPr="002F55AE">
              <w:rPr>
                <w:lang w:val="fr-CA"/>
              </w:rPr>
              <w:t xml:space="preserve">lateforme virtuelle qui offre </w:t>
            </w:r>
            <w:r w:rsidR="00203261" w:rsidRPr="002F55AE">
              <w:rPr>
                <w:lang w:val="fr-CA"/>
              </w:rPr>
              <w:t>à la population canadienne</w:t>
            </w:r>
            <w:r w:rsidR="00EA0B92" w:rsidRPr="002F55AE">
              <w:rPr>
                <w:lang w:val="fr-CA"/>
              </w:rPr>
              <w:t xml:space="preserve"> un accès rapide à des ressources virtuelles gratuites fondées sur des données probantes, à des interventions et à un soutien par les pairs pour aider</w:t>
            </w:r>
            <w:r w:rsidR="007748F8" w:rsidRPr="002F55AE">
              <w:rPr>
                <w:lang w:val="fr-CA"/>
              </w:rPr>
              <w:t xml:space="preserve"> les</w:t>
            </w:r>
            <w:r w:rsidR="00EA0B92" w:rsidRPr="002F55AE">
              <w:rPr>
                <w:lang w:val="fr-CA"/>
              </w:rPr>
              <w:t xml:space="preserve"> jeunes et </w:t>
            </w:r>
            <w:r w:rsidR="007748F8" w:rsidRPr="002F55AE">
              <w:rPr>
                <w:lang w:val="fr-CA"/>
              </w:rPr>
              <w:t xml:space="preserve">les </w:t>
            </w:r>
            <w:r w:rsidR="00EA0B92" w:rsidRPr="002F55AE">
              <w:rPr>
                <w:lang w:val="fr-CA"/>
              </w:rPr>
              <w:t>adultes à gérer leur douleur chronique.</w:t>
            </w:r>
          </w:p>
        </w:tc>
        <w:tc>
          <w:tcPr>
            <w:tcW w:w="4410" w:type="dxa"/>
          </w:tcPr>
          <w:p w14:paraId="0B17856F" w14:textId="167C0A72" w:rsidR="009F27BF" w:rsidRPr="009F27BF" w:rsidRDefault="00666B86" w:rsidP="009F27BF">
            <w:pPr>
              <w:pStyle w:val="ListParagraph"/>
              <w:numPr>
                <w:ilvl w:val="0"/>
                <w:numId w:val="59"/>
              </w:numPr>
              <w:spacing w:after="100" w:afterAutospacing="1" w:line="276" w:lineRule="auto"/>
              <w:ind w:left="360"/>
              <w:rPr>
                <w:u w:val="single"/>
                <w:lang w:val="fr-CA"/>
              </w:rPr>
            </w:pPr>
            <w:hyperlink r:id="rId22" w:history="1">
              <w:r w:rsidR="00C12811" w:rsidRPr="0024400F">
                <w:rPr>
                  <w:rStyle w:val="Hyperlink"/>
                  <w:lang w:val="fr-CA"/>
                </w:rPr>
                <w:t>https://www.canada.ca/fr/sante-publique/services/maladies/douleur-chronique.html</w:t>
              </w:r>
            </w:hyperlink>
            <w:r w:rsidR="009F27BF">
              <w:rPr>
                <w:lang w:val="fr-CA"/>
              </w:rPr>
              <w:br/>
            </w:r>
            <w:r w:rsidR="009F27BF">
              <w:rPr>
                <w:lang w:val="fr-CA"/>
              </w:rPr>
              <w:br/>
            </w:r>
            <w:r w:rsidR="009F27BF">
              <w:rPr>
                <w:u w:val="single"/>
                <w:lang w:val="fr-CA"/>
              </w:rPr>
              <w:br/>
            </w:r>
          </w:p>
          <w:p w14:paraId="74F3D3B6" w14:textId="0EA1F1FD" w:rsidR="00AF79E3" w:rsidRPr="00C12811" w:rsidRDefault="00666B86" w:rsidP="00C12811">
            <w:pPr>
              <w:pStyle w:val="ListParagraph"/>
              <w:numPr>
                <w:ilvl w:val="0"/>
                <w:numId w:val="59"/>
              </w:numPr>
              <w:spacing w:after="100" w:afterAutospacing="1" w:line="276" w:lineRule="auto"/>
              <w:ind w:left="360"/>
              <w:rPr>
                <w:u w:val="single"/>
                <w:lang w:val="fr-CA"/>
              </w:rPr>
            </w:pPr>
            <w:hyperlink r:id="rId23" w:history="1">
              <w:r w:rsidR="00EA0B92" w:rsidRPr="00203261">
                <w:rPr>
                  <w:rStyle w:val="Hyperlink"/>
                  <w:lang w:val="fr-CA"/>
                </w:rPr>
                <w:t>https://poweroverpain.ca/fr/</w:t>
              </w:r>
            </w:hyperlink>
          </w:p>
          <w:p w14:paraId="0F17B5D8" w14:textId="77777777" w:rsidR="00AF79E3" w:rsidRPr="004467EB" w:rsidRDefault="00AF79E3" w:rsidP="002450CD">
            <w:pPr>
              <w:pStyle w:val="ListParagraph"/>
              <w:spacing w:line="276" w:lineRule="auto"/>
              <w:rPr>
                <w:u w:val="single"/>
                <w:lang w:val="fr-CA"/>
              </w:rPr>
            </w:pPr>
          </w:p>
          <w:p w14:paraId="18783258" w14:textId="490DD365" w:rsidR="007F6149" w:rsidRPr="004467EB" w:rsidRDefault="007F6149" w:rsidP="002450CD">
            <w:pPr>
              <w:pStyle w:val="ListParagraph"/>
              <w:spacing w:line="276" w:lineRule="auto"/>
              <w:ind w:left="360"/>
              <w:rPr>
                <w:u w:val="single"/>
                <w:lang w:val="fr-CA"/>
              </w:rPr>
            </w:pPr>
          </w:p>
        </w:tc>
      </w:tr>
    </w:tbl>
    <w:p w14:paraId="400243DC" w14:textId="42253E80" w:rsidR="00EA0B92" w:rsidRPr="004467EB" w:rsidRDefault="002F55AE" w:rsidP="00EA0B92">
      <w:pPr>
        <w:shd w:val="clear" w:color="auto" w:fill="FFFFFF"/>
        <w:spacing w:before="240" w:after="240" w:line="276" w:lineRule="auto"/>
        <w:ind w:right="288"/>
        <w:contextualSpacing/>
        <w:jc w:val="both"/>
        <w:rPr>
          <w:rFonts w:eastAsia="Arial"/>
          <w:b/>
          <w:lang w:val="fr-CA"/>
        </w:rPr>
      </w:pPr>
      <w:r w:rsidRPr="004467EB">
        <w:rPr>
          <w:rFonts w:ascii="Arial" w:eastAsia="Arial" w:hAnsi="Arial" w:cs="Arial"/>
          <w:noProof/>
          <w:sz w:val="20"/>
          <w:szCs w:val="20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8690A1" wp14:editId="3E641105">
                <wp:simplePos x="0" y="0"/>
                <wp:positionH relativeFrom="column">
                  <wp:posOffset>-975995</wp:posOffset>
                </wp:positionH>
                <wp:positionV relativeFrom="paragraph">
                  <wp:posOffset>-238125</wp:posOffset>
                </wp:positionV>
                <wp:extent cx="5500468" cy="661182"/>
                <wp:effectExtent l="57150" t="19050" r="62230" b="819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468" cy="661182"/>
                        </a:xfrm>
                        <a:prstGeom prst="rect">
                          <a:avLst/>
                        </a:prstGeom>
                        <a:solidFill>
                          <a:srgbClr val="32998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96F5E" w14:textId="7183414C" w:rsidR="00EF60A4" w:rsidRPr="003B4863" w:rsidRDefault="00195F6A" w:rsidP="00EF60A4">
                            <w:pPr>
                              <w:spacing w:before="240"/>
                              <w:ind w:firstLine="426"/>
                              <w:textDirection w:val="btLr"/>
                              <w:rPr>
                                <w:sz w:val="28"/>
                                <w:lang w:val="fr-CA"/>
                              </w:rPr>
                            </w:pPr>
                            <w:bookmarkStart w:id="3" w:name="KeyMessages"/>
                            <w:r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>Principaux m</w:t>
                            </w:r>
                            <w:r w:rsidRPr="003B4863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>essages</w:t>
                            </w:r>
                          </w:p>
                          <w:bookmarkEnd w:id="3"/>
                          <w:p w14:paraId="30A265C1" w14:textId="77777777" w:rsidR="00EF60A4" w:rsidRDefault="00EF60A4" w:rsidP="00EF6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690A1" id="Rectangle 5" o:spid="_x0000_s1030" style="position:absolute;left:0;text-align:left;margin-left:-76.85pt;margin-top:-18.75pt;width:433.1pt;height:52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" fillcolor="#32998c" stroked="f">
                <v:shadow on="t" color="black" opacity="22937f" origin=",.5" offset="0,.63889mm"/>
                <v:textbox>
                  <w:txbxContent>
                    <w:p w14:paraId="60296F5E" w14:textId="7183414C" w:rsidR="00EF60A4" w:rsidRPr="003B4863" w:rsidRDefault="00195F6A" w:rsidP="00EF60A4">
                      <w:pPr>
                        <w:spacing w:before="240"/>
                        <w:ind w:firstLine="426"/>
                        <w:textDirection w:val="btLr"/>
                        <w:rPr>
                          <w:sz w:val="28"/>
                          <w:lang w:val="fr-CA"/>
                        </w:rPr>
                      </w:pPr>
                      <w:bookmarkStart w:id="6" w:name="KeyMessages"/>
                      <w:r>
                        <w:rPr>
                          <w:b/>
                          <w:color w:val="FFFFFF"/>
                          <w:sz w:val="36"/>
                          <w:lang w:val="fr-CA"/>
                        </w:rPr>
                        <w:t>Principaux m</w:t>
                      </w:r>
                      <w:r w:rsidRPr="003B4863">
                        <w:rPr>
                          <w:b/>
                          <w:color w:val="FFFFFF"/>
                          <w:sz w:val="36"/>
                          <w:lang w:val="fr-CA"/>
                        </w:rPr>
                        <w:t>essages</w:t>
                      </w:r>
                    </w:p>
                    <w:bookmarkEnd w:id="6"/>
                    <w:p w14:paraId="30A265C1" w14:textId="77777777" w:rsidR="00EF60A4" w:rsidRDefault="00EF60A4" w:rsidP="00EF60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AE103A0" w14:textId="3F425185" w:rsidR="00EF60A4" w:rsidRPr="004467EB" w:rsidRDefault="00EF60A4" w:rsidP="00F32EBB">
      <w:pPr>
        <w:shd w:val="clear" w:color="auto" w:fill="FFFFFF"/>
        <w:spacing w:before="240" w:after="240" w:line="276" w:lineRule="auto"/>
        <w:ind w:right="288"/>
        <w:contextualSpacing/>
        <w:jc w:val="both"/>
        <w:rPr>
          <w:rFonts w:eastAsia="Arial"/>
          <w:b/>
          <w:lang w:val="fr-CA"/>
        </w:rPr>
      </w:pPr>
    </w:p>
    <w:p w14:paraId="3E76AC4B" w14:textId="543BE485" w:rsidR="00BF7A82" w:rsidRPr="00CE11DD" w:rsidRDefault="00F7423B" w:rsidP="00BF7A82">
      <w:pPr>
        <w:pStyle w:val="ListParagraph"/>
        <w:numPr>
          <w:ilvl w:val="0"/>
          <w:numId w:val="55"/>
        </w:numPr>
        <w:rPr>
          <w:rFonts w:ascii="Arial" w:hAnsi="Arial" w:cs="Arial"/>
          <w:sz w:val="12"/>
          <w:szCs w:val="12"/>
          <w:lang w:val="fr-CA"/>
        </w:rPr>
      </w:pPr>
      <w:bookmarkStart w:id="4" w:name="_Hlk134603627"/>
      <w:r>
        <w:rPr>
          <w:rFonts w:ascii="Arial" w:hAnsi="Arial" w:cs="Arial"/>
          <w:lang w:val="fr-CA"/>
        </w:rPr>
        <w:t>Soutenir</w:t>
      </w:r>
      <w:r w:rsidR="005D0E67" w:rsidRPr="004467EB">
        <w:rPr>
          <w:rFonts w:ascii="Arial" w:hAnsi="Arial" w:cs="Arial"/>
          <w:lang w:val="fr-CA"/>
        </w:rPr>
        <w:t xml:space="preserve"> la santé mentale et le bien-être de </w:t>
      </w:r>
      <w:r>
        <w:rPr>
          <w:rFonts w:ascii="Arial" w:hAnsi="Arial" w:cs="Arial"/>
          <w:lang w:val="fr-CA"/>
        </w:rPr>
        <w:t xml:space="preserve">toute la population canadienne est une priorité </w:t>
      </w:r>
      <w:r w:rsidR="00D95689">
        <w:rPr>
          <w:rFonts w:ascii="Arial" w:hAnsi="Arial" w:cs="Arial"/>
          <w:lang w:val="fr-CA"/>
        </w:rPr>
        <w:t>pour le gouvernement du Canada</w:t>
      </w:r>
      <w:r w:rsidR="00BF7A82" w:rsidRPr="004467EB">
        <w:rPr>
          <w:rFonts w:ascii="Arial" w:hAnsi="Arial" w:cs="Arial"/>
          <w:lang w:val="fr-CA"/>
        </w:rPr>
        <w:t xml:space="preserve">. </w:t>
      </w:r>
      <w:r w:rsidR="005D0E67" w:rsidRPr="004467EB">
        <w:rPr>
          <w:rFonts w:ascii="Arial" w:hAnsi="Arial" w:cs="Arial"/>
          <w:lang w:val="fr-CA"/>
        </w:rPr>
        <w:t>En</w:t>
      </w:r>
      <w:r w:rsidR="002459E8" w:rsidRPr="004467EB">
        <w:rPr>
          <w:rFonts w:ascii="Arial" w:hAnsi="Arial" w:cs="Arial"/>
          <w:lang w:val="fr-CA"/>
        </w:rPr>
        <w:t> </w:t>
      </w:r>
      <w:r w:rsidR="005D0E67" w:rsidRPr="004467EB">
        <w:rPr>
          <w:rFonts w:ascii="Arial" w:hAnsi="Arial" w:cs="Arial"/>
          <w:lang w:val="fr-CA"/>
        </w:rPr>
        <w:t xml:space="preserve">2020, </w:t>
      </w:r>
      <w:r w:rsidR="00D95689">
        <w:rPr>
          <w:rFonts w:ascii="Arial" w:hAnsi="Arial" w:cs="Arial"/>
          <w:lang w:val="fr-CA"/>
        </w:rPr>
        <w:t>le gouvernement</w:t>
      </w:r>
      <w:r w:rsidR="00D95689" w:rsidRPr="004467EB">
        <w:rPr>
          <w:rFonts w:ascii="Arial" w:hAnsi="Arial" w:cs="Arial"/>
          <w:lang w:val="fr-CA"/>
        </w:rPr>
        <w:t xml:space="preserve"> </w:t>
      </w:r>
      <w:r w:rsidR="005D0E67" w:rsidRPr="004467EB">
        <w:rPr>
          <w:rFonts w:ascii="Arial" w:hAnsi="Arial" w:cs="Arial"/>
          <w:lang w:val="fr-CA"/>
        </w:rPr>
        <w:t>a lancé</w:t>
      </w:r>
      <w:r w:rsidR="00D95689">
        <w:rPr>
          <w:rFonts w:ascii="Arial" w:hAnsi="Arial" w:cs="Arial"/>
          <w:lang w:val="fr-CA"/>
        </w:rPr>
        <w:t xml:space="preserve"> le</w:t>
      </w:r>
      <w:r w:rsidR="005D0E67" w:rsidRPr="004467EB">
        <w:rPr>
          <w:rFonts w:ascii="Arial" w:hAnsi="Arial" w:cs="Arial"/>
          <w:lang w:val="fr-CA"/>
        </w:rPr>
        <w:t xml:space="preserve"> </w:t>
      </w:r>
      <w:r w:rsidR="00D95689" w:rsidRPr="004467EB">
        <w:rPr>
          <w:rFonts w:ascii="Arial" w:hAnsi="Arial" w:cs="Arial"/>
          <w:lang w:val="fr-CA"/>
        </w:rPr>
        <w:t xml:space="preserve">portail en ligne </w:t>
      </w:r>
      <w:r w:rsidR="005D0E67" w:rsidRPr="004467EB">
        <w:rPr>
          <w:rFonts w:ascii="Arial" w:hAnsi="Arial" w:cs="Arial"/>
          <w:lang w:val="fr-CA"/>
        </w:rPr>
        <w:t>Espace mieux-être Canada, qui donne accès à un réseau virtuel de soutien psychosocial.</w:t>
      </w:r>
      <w:r w:rsidR="00BF7A82" w:rsidRPr="004467EB">
        <w:rPr>
          <w:rFonts w:ascii="Arial" w:hAnsi="Arial" w:cs="Arial"/>
          <w:lang w:val="fr-CA"/>
        </w:rPr>
        <w:t xml:space="preserve"> </w:t>
      </w:r>
      <w:r w:rsidR="00BF7A82" w:rsidRPr="004467EB">
        <w:rPr>
          <w:rFonts w:ascii="Arial" w:hAnsi="Arial" w:cs="Arial"/>
          <w:lang w:val="fr-CA"/>
        </w:rPr>
        <w:br/>
      </w:r>
    </w:p>
    <w:p w14:paraId="69BC9089" w14:textId="532EA793" w:rsidR="00BF7A82" w:rsidRPr="00CE11DD" w:rsidRDefault="002459E8" w:rsidP="00BF7A82">
      <w:pPr>
        <w:pStyle w:val="ListParagraph"/>
        <w:numPr>
          <w:ilvl w:val="0"/>
          <w:numId w:val="55"/>
        </w:numPr>
        <w:rPr>
          <w:rFonts w:ascii="Arial" w:hAnsi="Arial" w:cs="Arial"/>
          <w:sz w:val="12"/>
          <w:szCs w:val="12"/>
          <w:lang w:val="fr-CA"/>
        </w:rPr>
      </w:pPr>
      <w:r w:rsidRPr="004467EB">
        <w:rPr>
          <w:rFonts w:ascii="Arial" w:hAnsi="Arial" w:cs="Arial"/>
          <w:lang w:val="fr-CA"/>
        </w:rPr>
        <w:t>Grâce à Espace mieux-être Canada, les personnes de tout le pays peuvent accéder gratuitement</w:t>
      </w:r>
      <w:r w:rsidR="001F7BE0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à des services de soutien </w:t>
      </w:r>
      <w:r w:rsidR="001F7BE0">
        <w:rPr>
          <w:rFonts w:ascii="Arial" w:hAnsi="Arial" w:cs="Arial"/>
          <w:lang w:val="fr-CA"/>
        </w:rPr>
        <w:t>liés à la</w:t>
      </w:r>
      <w:r w:rsidRPr="004467EB">
        <w:rPr>
          <w:rFonts w:ascii="Arial" w:hAnsi="Arial" w:cs="Arial"/>
          <w:lang w:val="fr-CA"/>
        </w:rPr>
        <w:t xml:space="preserve"> santé mentale et </w:t>
      </w:r>
      <w:r w:rsidR="001F7BE0">
        <w:rPr>
          <w:rFonts w:ascii="Arial" w:hAnsi="Arial" w:cs="Arial"/>
          <w:lang w:val="fr-CA"/>
        </w:rPr>
        <w:t>à la consommation de substances</w:t>
      </w:r>
      <w:r w:rsidR="001F7BE0" w:rsidRPr="004467EB">
        <w:rPr>
          <w:rFonts w:ascii="Arial" w:hAnsi="Arial" w:cs="Arial"/>
          <w:lang w:val="fr-CA"/>
        </w:rPr>
        <w:t>,</w:t>
      </w:r>
      <w:r w:rsidR="001F7BE0">
        <w:rPr>
          <w:rFonts w:ascii="Arial" w:hAnsi="Arial" w:cs="Arial"/>
          <w:lang w:val="fr-CA"/>
        </w:rPr>
        <w:t xml:space="preserve"> et ce,</w:t>
      </w:r>
      <w:r w:rsidR="001F7BE0" w:rsidRPr="004467EB">
        <w:rPr>
          <w:rFonts w:ascii="Arial" w:hAnsi="Arial" w:cs="Arial"/>
          <w:lang w:val="fr-CA"/>
        </w:rPr>
        <w:t xml:space="preserve"> 24 heures sur 24 et 7 jours sur 7</w:t>
      </w:r>
      <w:r w:rsidR="001F7BE0">
        <w:rPr>
          <w:rFonts w:ascii="Arial" w:hAnsi="Arial" w:cs="Arial"/>
          <w:lang w:val="fr-CA"/>
        </w:rPr>
        <w:t>.</w:t>
      </w:r>
      <w:r w:rsidR="001F7BE0" w:rsidRPr="004467EB">
        <w:rPr>
          <w:rFonts w:ascii="Arial" w:hAnsi="Arial" w:cs="Arial"/>
          <w:lang w:val="fr-CA"/>
        </w:rPr>
        <w:t xml:space="preserve"> </w:t>
      </w:r>
      <w:r w:rsidR="00FC516A">
        <w:rPr>
          <w:rFonts w:ascii="Arial" w:hAnsi="Arial" w:cs="Arial"/>
          <w:lang w:val="fr-CA"/>
        </w:rPr>
        <w:t>Ces services vont</w:t>
      </w:r>
      <w:r w:rsidR="00FC516A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>de l</w:t>
      </w:r>
      <w:r w:rsidR="008F0067">
        <w:rPr>
          <w:rFonts w:ascii="Arial" w:hAnsi="Arial" w:cs="Arial"/>
          <w:lang w:val="fr-CA"/>
        </w:rPr>
        <w:t>’</w:t>
      </w:r>
      <w:r w:rsidRPr="004467EB">
        <w:rPr>
          <w:rFonts w:ascii="Arial" w:hAnsi="Arial" w:cs="Arial"/>
          <w:lang w:val="fr-CA"/>
        </w:rPr>
        <w:t xml:space="preserve">auto-évaluation et du soutien par les pairs </w:t>
      </w:r>
      <w:r w:rsidR="00FC516A">
        <w:rPr>
          <w:rFonts w:ascii="Arial" w:hAnsi="Arial" w:cs="Arial"/>
          <w:lang w:val="fr-CA"/>
        </w:rPr>
        <w:t>aux</w:t>
      </w:r>
      <w:r w:rsidRPr="004467EB">
        <w:rPr>
          <w:rFonts w:ascii="Arial" w:hAnsi="Arial" w:cs="Arial"/>
          <w:lang w:val="fr-CA"/>
        </w:rPr>
        <w:t xml:space="preserve"> séances confidentielles avec des travailleurs sociaux, des psychologues et d</w:t>
      </w:r>
      <w:r w:rsidR="008F0067">
        <w:rPr>
          <w:rFonts w:ascii="Arial" w:hAnsi="Arial" w:cs="Arial"/>
          <w:lang w:val="fr-CA"/>
        </w:rPr>
        <w:t>’</w:t>
      </w:r>
      <w:r w:rsidRPr="004467EB">
        <w:rPr>
          <w:rFonts w:ascii="Arial" w:hAnsi="Arial" w:cs="Arial"/>
          <w:lang w:val="fr-CA"/>
        </w:rPr>
        <w:t>autres professionnels.</w:t>
      </w:r>
      <w:r w:rsidR="00BF7A82" w:rsidRPr="004467EB">
        <w:rPr>
          <w:rFonts w:ascii="Arial" w:hAnsi="Arial" w:cs="Arial"/>
          <w:lang w:val="fr-CA"/>
        </w:rPr>
        <w:t xml:space="preserve"> </w:t>
      </w:r>
      <w:r w:rsidR="00BF7A82" w:rsidRPr="004467EB">
        <w:rPr>
          <w:rFonts w:ascii="Arial" w:hAnsi="Arial" w:cs="Arial"/>
          <w:lang w:val="fr-CA"/>
        </w:rPr>
        <w:br/>
      </w:r>
    </w:p>
    <w:p w14:paraId="2A20C45B" w14:textId="7FFF8214" w:rsidR="004E054A" w:rsidRPr="00CE11DD" w:rsidRDefault="00CC3A78" w:rsidP="004E054A">
      <w:pPr>
        <w:pStyle w:val="ListParagraph"/>
        <w:numPr>
          <w:ilvl w:val="0"/>
          <w:numId w:val="55"/>
        </w:numPr>
        <w:rPr>
          <w:rFonts w:ascii="Arial" w:hAnsi="Arial" w:cs="Arial"/>
          <w:sz w:val="12"/>
          <w:szCs w:val="12"/>
          <w:lang w:val="fr-CA"/>
        </w:rPr>
      </w:pPr>
      <w:r w:rsidRPr="004467EB">
        <w:rPr>
          <w:rFonts w:ascii="Arial" w:hAnsi="Arial" w:cs="Arial"/>
          <w:lang w:val="fr-CA"/>
        </w:rPr>
        <w:t xml:space="preserve">Espace mieux-être Canada offre des services dans les deux langues officielles. Des séances de conseil par téléphone sont également </w:t>
      </w:r>
      <w:r w:rsidR="00CA12FF">
        <w:rPr>
          <w:rFonts w:ascii="Arial" w:hAnsi="Arial" w:cs="Arial"/>
          <w:lang w:val="fr-CA"/>
        </w:rPr>
        <w:t>offertes</w:t>
      </w:r>
      <w:r w:rsidR="00CA12FF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dans plus de 200 langues et dialectes, </w:t>
      </w:r>
      <w:r w:rsidR="007D4CCA">
        <w:rPr>
          <w:rFonts w:ascii="Arial" w:hAnsi="Arial" w:cs="Arial"/>
          <w:lang w:val="fr-CA"/>
        </w:rPr>
        <w:t>grâce à</w:t>
      </w:r>
      <w:r w:rsidRPr="004467EB">
        <w:rPr>
          <w:rFonts w:ascii="Arial" w:hAnsi="Arial" w:cs="Arial"/>
          <w:lang w:val="fr-CA"/>
        </w:rPr>
        <w:t xml:space="preserve"> </w:t>
      </w:r>
      <w:r w:rsidR="006A0378">
        <w:rPr>
          <w:rFonts w:ascii="Arial" w:hAnsi="Arial" w:cs="Arial"/>
          <w:lang w:val="fr-CA"/>
        </w:rPr>
        <w:t>l’</w:t>
      </w:r>
      <w:r w:rsidRPr="004467EB">
        <w:rPr>
          <w:rFonts w:ascii="Arial" w:hAnsi="Arial" w:cs="Arial"/>
          <w:lang w:val="fr-CA"/>
        </w:rPr>
        <w:t>interprétation instantanée.</w:t>
      </w:r>
      <w:r w:rsidR="00BF7A82" w:rsidRPr="004467EB">
        <w:rPr>
          <w:rFonts w:ascii="Arial" w:hAnsi="Arial" w:cs="Arial"/>
          <w:lang w:val="fr-CA"/>
        </w:rPr>
        <w:t xml:space="preserve"> </w:t>
      </w:r>
      <w:r w:rsidR="00BF7A82" w:rsidRPr="004467EB">
        <w:rPr>
          <w:rFonts w:ascii="Arial" w:hAnsi="Arial" w:cs="Arial"/>
          <w:lang w:val="fr-CA"/>
        </w:rPr>
        <w:br/>
      </w:r>
    </w:p>
    <w:p w14:paraId="346D5AC3" w14:textId="475CA6C0" w:rsidR="004E054A" w:rsidRPr="004467EB" w:rsidRDefault="007C3223" w:rsidP="004E054A">
      <w:pPr>
        <w:pStyle w:val="ListParagraph"/>
        <w:numPr>
          <w:ilvl w:val="0"/>
          <w:numId w:val="55"/>
        </w:numPr>
        <w:rPr>
          <w:rFonts w:ascii="Arial" w:hAnsi="Arial" w:cs="Arial"/>
          <w:lang w:val="fr-CA"/>
        </w:rPr>
      </w:pPr>
      <w:r w:rsidRPr="004467EB">
        <w:rPr>
          <w:rFonts w:ascii="Arial" w:hAnsi="Arial" w:cs="Arial"/>
          <w:lang w:val="fr-CA"/>
        </w:rPr>
        <w:t xml:space="preserve">Pendant les périodes difficiles, </w:t>
      </w:r>
      <w:r w:rsidR="006A0378">
        <w:rPr>
          <w:rFonts w:ascii="Arial" w:hAnsi="Arial" w:cs="Arial"/>
          <w:lang w:val="fr-CA"/>
        </w:rPr>
        <w:t>dont</w:t>
      </w:r>
      <w:r w:rsidRPr="004467EB">
        <w:rPr>
          <w:rFonts w:ascii="Arial" w:hAnsi="Arial" w:cs="Arial"/>
          <w:lang w:val="fr-CA"/>
        </w:rPr>
        <w:t xml:space="preserve"> les </w:t>
      </w:r>
      <w:r w:rsidR="006A0378">
        <w:rPr>
          <w:rFonts w:ascii="Arial" w:hAnsi="Arial" w:cs="Arial"/>
          <w:lang w:val="fr-CA"/>
        </w:rPr>
        <w:t xml:space="preserve">phénomènes </w:t>
      </w:r>
      <w:r w:rsidRPr="004467EB">
        <w:rPr>
          <w:rFonts w:ascii="Arial" w:hAnsi="Arial" w:cs="Arial"/>
          <w:lang w:val="fr-CA"/>
        </w:rPr>
        <w:t>météorologiques extrêmes ou les situations d</w:t>
      </w:r>
      <w:r w:rsidR="008F0067">
        <w:rPr>
          <w:rFonts w:ascii="Arial" w:hAnsi="Arial" w:cs="Arial"/>
          <w:lang w:val="fr-CA"/>
        </w:rPr>
        <w:t>’</w:t>
      </w:r>
      <w:r w:rsidRPr="004467EB">
        <w:rPr>
          <w:rFonts w:ascii="Arial" w:hAnsi="Arial" w:cs="Arial"/>
          <w:lang w:val="fr-CA"/>
        </w:rPr>
        <w:t xml:space="preserve">urgence, il est essentiel que </w:t>
      </w:r>
      <w:r w:rsidR="006361FF">
        <w:rPr>
          <w:rFonts w:ascii="Arial" w:hAnsi="Arial" w:cs="Arial"/>
          <w:lang w:val="fr-CA"/>
        </w:rPr>
        <w:t>toute personne au Canada</w:t>
      </w:r>
      <w:r w:rsidRPr="004467EB">
        <w:rPr>
          <w:rFonts w:ascii="Arial" w:hAnsi="Arial" w:cs="Arial"/>
          <w:lang w:val="fr-CA"/>
        </w:rPr>
        <w:t xml:space="preserve"> ait accès aux ressources et outils nécessaires </w:t>
      </w:r>
      <w:r w:rsidR="00955F74">
        <w:rPr>
          <w:rFonts w:ascii="Arial" w:hAnsi="Arial" w:cs="Arial"/>
          <w:lang w:val="fr-CA"/>
        </w:rPr>
        <w:t>à sa</w:t>
      </w:r>
      <w:r w:rsidRPr="004467EB">
        <w:rPr>
          <w:rFonts w:ascii="Arial" w:hAnsi="Arial" w:cs="Arial"/>
          <w:lang w:val="fr-CA"/>
        </w:rPr>
        <w:t xml:space="preserve"> santé mentale et </w:t>
      </w:r>
      <w:r w:rsidR="00955F74">
        <w:rPr>
          <w:rFonts w:ascii="Arial" w:hAnsi="Arial" w:cs="Arial"/>
          <w:lang w:val="fr-CA"/>
        </w:rPr>
        <w:t>son</w:t>
      </w:r>
      <w:r w:rsidRPr="004467EB">
        <w:rPr>
          <w:rFonts w:ascii="Arial" w:hAnsi="Arial" w:cs="Arial"/>
          <w:lang w:val="fr-CA"/>
        </w:rPr>
        <w:t xml:space="preserve"> bien-être, </w:t>
      </w:r>
      <w:r w:rsidR="007D4CCA">
        <w:rPr>
          <w:rFonts w:ascii="Arial" w:hAnsi="Arial" w:cs="Arial"/>
          <w:lang w:val="fr-CA"/>
        </w:rPr>
        <w:t>de même</w:t>
      </w:r>
      <w:r w:rsidR="00B95A57">
        <w:rPr>
          <w:rFonts w:ascii="Arial" w:hAnsi="Arial" w:cs="Arial"/>
          <w:lang w:val="fr-CA"/>
        </w:rPr>
        <w:t xml:space="preserve"> qu’à</w:t>
      </w:r>
      <w:r w:rsidRPr="004467EB">
        <w:rPr>
          <w:rFonts w:ascii="Arial" w:hAnsi="Arial" w:cs="Arial"/>
          <w:lang w:val="fr-CA"/>
        </w:rPr>
        <w:t xml:space="preserve"> des renseignements crédibles et fiables </w:t>
      </w:r>
      <w:r w:rsidR="00B95A57" w:rsidRPr="004467EB">
        <w:rPr>
          <w:rFonts w:ascii="Arial" w:hAnsi="Arial" w:cs="Arial"/>
          <w:lang w:val="fr-CA"/>
        </w:rPr>
        <w:t>qu</w:t>
      </w:r>
      <w:r w:rsidR="00B95A57">
        <w:rPr>
          <w:rFonts w:ascii="Arial" w:hAnsi="Arial" w:cs="Arial"/>
          <w:lang w:val="fr-CA"/>
        </w:rPr>
        <w:t>’elle</w:t>
      </w:r>
      <w:r w:rsidR="00B95A57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peut </w:t>
      </w:r>
      <w:r w:rsidR="00B95A57">
        <w:rPr>
          <w:rFonts w:ascii="Arial" w:hAnsi="Arial" w:cs="Arial"/>
          <w:lang w:val="fr-CA"/>
        </w:rPr>
        <w:t>partager</w:t>
      </w:r>
      <w:r w:rsidR="00B95A57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avec </w:t>
      </w:r>
      <w:r w:rsidR="00B95A57">
        <w:rPr>
          <w:rFonts w:ascii="Arial" w:hAnsi="Arial" w:cs="Arial"/>
          <w:lang w:val="fr-CA"/>
        </w:rPr>
        <w:t>se</w:t>
      </w:r>
      <w:r w:rsidR="00B95A57" w:rsidRPr="004467EB">
        <w:rPr>
          <w:rFonts w:ascii="Arial" w:hAnsi="Arial" w:cs="Arial"/>
          <w:lang w:val="fr-CA"/>
        </w:rPr>
        <w:t xml:space="preserve">s </w:t>
      </w:r>
      <w:r w:rsidRPr="004467EB">
        <w:rPr>
          <w:rFonts w:ascii="Arial" w:hAnsi="Arial" w:cs="Arial"/>
          <w:lang w:val="fr-CA"/>
        </w:rPr>
        <w:t xml:space="preserve">amis, </w:t>
      </w:r>
      <w:r w:rsidR="00B95A57">
        <w:rPr>
          <w:rFonts w:ascii="Arial" w:hAnsi="Arial" w:cs="Arial"/>
          <w:lang w:val="fr-CA"/>
        </w:rPr>
        <w:t>sa</w:t>
      </w:r>
      <w:r w:rsidR="00B95A57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 xml:space="preserve">famille et les membres de </w:t>
      </w:r>
      <w:r w:rsidR="00B95A57">
        <w:rPr>
          <w:rFonts w:ascii="Arial" w:hAnsi="Arial" w:cs="Arial"/>
          <w:lang w:val="fr-CA"/>
        </w:rPr>
        <w:t>sa</w:t>
      </w:r>
      <w:r w:rsidR="00B95A57" w:rsidRPr="004467EB">
        <w:rPr>
          <w:rFonts w:ascii="Arial" w:hAnsi="Arial" w:cs="Arial"/>
          <w:lang w:val="fr-CA"/>
        </w:rPr>
        <w:t xml:space="preserve"> </w:t>
      </w:r>
      <w:r w:rsidRPr="004467EB">
        <w:rPr>
          <w:rFonts w:ascii="Arial" w:hAnsi="Arial" w:cs="Arial"/>
          <w:lang w:val="fr-CA"/>
        </w:rPr>
        <w:t>communauté.</w:t>
      </w:r>
      <w:r w:rsidR="004E054A" w:rsidRPr="004467EB">
        <w:rPr>
          <w:rFonts w:ascii="Arial" w:hAnsi="Arial" w:cs="Arial"/>
          <w:lang w:val="fr-CA"/>
        </w:rPr>
        <w:t xml:space="preserve"> </w:t>
      </w:r>
    </w:p>
    <w:p w14:paraId="4A35BE6E" w14:textId="278ED24A" w:rsidR="004E054A" w:rsidRPr="00CE11DD" w:rsidRDefault="00CE11DD" w:rsidP="00CE11DD">
      <w:pPr>
        <w:pStyle w:val="ListParagraph"/>
        <w:tabs>
          <w:tab w:val="left" w:pos="1256"/>
        </w:tabs>
        <w:rPr>
          <w:rFonts w:ascii="Arial" w:hAnsi="Arial" w:cs="Arial"/>
          <w:sz w:val="12"/>
          <w:szCs w:val="12"/>
          <w:lang w:val="fr-CA"/>
        </w:rPr>
      </w:pPr>
      <w:r>
        <w:rPr>
          <w:rFonts w:ascii="Arial" w:hAnsi="Arial" w:cs="Arial"/>
          <w:lang w:val="fr-CA"/>
        </w:rPr>
        <w:tab/>
      </w:r>
    </w:p>
    <w:p w14:paraId="0CC4A424" w14:textId="52A2E0B8" w:rsidR="00BF7A82" w:rsidRPr="004467EB" w:rsidRDefault="00E65AFC" w:rsidP="00CE11DD">
      <w:pPr>
        <w:pStyle w:val="ListParagraph"/>
        <w:numPr>
          <w:ilvl w:val="0"/>
          <w:numId w:val="55"/>
        </w:numPr>
        <w:spacing w:after="0"/>
        <w:ind w:left="714" w:hanging="357"/>
        <w:rPr>
          <w:rFonts w:ascii="Arial" w:hAnsi="Arial" w:cs="Arial"/>
          <w:lang w:val="fr-CA"/>
        </w:rPr>
      </w:pPr>
      <w:r w:rsidRPr="00E65AFC">
        <w:rPr>
          <w:rFonts w:ascii="Arial" w:hAnsi="Arial" w:cs="Arial"/>
          <w:lang w:val="fr-CA"/>
        </w:rPr>
        <w:t xml:space="preserve">Le gouvernement du Canada est conscient que les feux de forêt </w:t>
      </w:r>
      <w:r w:rsidR="00864308">
        <w:rPr>
          <w:rFonts w:ascii="Arial" w:hAnsi="Arial" w:cs="Arial"/>
          <w:lang w:val="fr-CA"/>
        </w:rPr>
        <w:t>de cette année</w:t>
      </w:r>
      <w:r w:rsidRPr="00E65AFC">
        <w:rPr>
          <w:rFonts w:ascii="Arial" w:hAnsi="Arial" w:cs="Arial"/>
          <w:lang w:val="fr-CA"/>
        </w:rPr>
        <w:t xml:space="preserve"> continuent de créer du stress et de l’anxiété pour de nombreuses personnes, en particulier celles qui n’ont pas facilement accès à leur réseau de soutien habituel. </w:t>
      </w:r>
      <w:r w:rsidR="00290F81" w:rsidRPr="004467EB">
        <w:rPr>
          <w:rFonts w:ascii="Arial" w:hAnsi="Arial" w:cs="Arial"/>
          <w:lang w:val="fr-CA"/>
        </w:rPr>
        <w:t xml:space="preserve">Espace mieux-être Canada complète les services </w:t>
      </w:r>
      <w:r w:rsidR="007D4CCA">
        <w:rPr>
          <w:rFonts w:ascii="Arial" w:hAnsi="Arial" w:cs="Arial"/>
          <w:lang w:val="fr-CA"/>
        </w:rPr>
        <w:t xml:space="preserve">offerts par les </w:t>
      </w:r>
      <w:r w:rsidR="00290F81" w:rsidRPr="004467EB">
        <w:rPr>
          <w:rFonts w:ascii="Arial" w:hAnsi="Arial" w:cs="Arial"/>
          <w:lang w:val="fr-CA"/>
        </w:rPr>
        <w:t>provinc</w:t>
      </w:r>
      <w:r w:rsidR="007D4CCA">
        <w:rPr>
          <w:rFonts w:ascii="Arial" w:hAnsi="Arial" w:cs="Arial"/>
          <w:lang w:val="fr-CA"/>
        </w:rPr>
        <w:t>es</w:t>
      </w:r>
      <w:r w:rsidR="00290F81" w:rsidRPr="004467EB">
        <w:rPr>
          <w:rFonts w:ascii="Arial" w:hAnsi="Arial" w:cs="Arial"/>
          <w:lang w:val="fr-CA"/>
        </w:rPr>
        <w:t xml:space="preserve"> et</w:t>
      </w:r>
      <w:r w:rsidR="007D4CCA">
        <w:rPr>
          <w:rFonts w:ascii="Arial" w:hAnsi="Arial" w:cs="Arial"/>
          <w:lang w:val="fr-CA"/>
        </w:rPr>
        <w:t xml:space="preserve"> les territoires</w:t>
      </w:r>
      <w:r w:rsidR="00290F81" w:rsidRPr="004467EB">
        <w:rPr>
          <w:rFonts w:ascii="Arial" w:hAnsi="Arial" w:cs="Arial"/>
          <w:lang w:val="fr-CA"/>
        </w:rPr>
        <w:t>. Nous encourageons tous les Canadiens</w:t>
      </w:r>
      <w:r w:rsidR="00A618BF">
        <w:rPr>
          <w:rFonts w:ascii="Arial" w:hAnsi="Arial" w:cs="Arial"/>
          <w:lang w:val="fr-CA"/>
        </w:rPr>
        <w:t xml:space="preserve"> et les Canadiennes</w:t>
      </w:r>
      <w:r w:rsidR="00290F81" w:rsidRPr="004467EB">
        <w:rPr>
          <w:rFonts w:ascii="Arial" w:hAnsi="Arial" w:cs="Arial"/>
          <w:lang w:val="fr-CA"/>
        </w:rPr>
        <w:t xml:space="preserve"> à faire de leur santé mentale une priorité et à se tourner vers les services disponibles dans leur région.</w:t>
      </w:r>
    </w:p>
    <w:p w14:paraId="2C02D7C3" w14:textId="77777777" w:rsidR="00800751" w:rsidRPr="00CE11DD" w:rsidRDefault="00800751" w:rsidP="00800751">
      <w:pPr>
        <w:pStyle w:val="ListParagraph"/>
        <w:spacing w:after="0"/>
        <w:rPr>
          <w:rFonts w:ascii="Arial" w:hAnsi="Arial" w:cs="Arial"/>
          <w:sz w:val="12"/>
          <w:szCs w:val="12"/>
          <w:lang w:val="fr-CA"/>
        </w:rPr>
      </w:pPr>
    </w:p>
    <w:p w14:paraId="6ED9BA1D" w14:textId="3CA12A68" w:rsidR="00BF7A82" w:rsidRPr="004467EB" w:rsidRDefault="004467EB" w:rsidP="00800751">
      <w:pPr>
        <w:numPr>
          <w:ilvl w:val="0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 w:rsidRPr="004467EB">
        <w:rPr>
          <w:rFonts w:ascii="Arial" w:eastAsia="Times New Roman" w:hAnsi="Arial" w:cs="Arial"/>
          <w:lang w:val="fr-CA"/>
        </w:rPr>
        <w:t xml:space="preserve">Pour </w:t>
      </w:r>
      <w:r w:rsidR="00A618BF">
        <w:rPr>
          <w:rFonts w:ascii="Arial" w:eastAsia="Times New Roman" w:hAnsi="Arial" w:cs="Arial"/>
          <w:lang w:val="fr-CA"/>
        </w:rPr>
        <w:t>parler à</w:t>
      </w:r>
      <w:r w:rsidRPr="004467EB">
        <w:rPr>
          <w:rFonts w:ascii="Arial" w:eastAsia="Times New Roman" w:hAnsi="Arial" w:cs="Arial"/>
          <w:lang w:val="fr-CA"/>
        </w:rPr>
        <w:t xml:space="preserve"> un professionnel de la santé mentale en </w:t>
      </w:r>
      <w:r w:rsidR="00E93E80">
        <w:rPr>
          <w:rFonts w:ascii="Arial" w:eastAsia="Times New Roman" w:hAnsi="Arial" w:cs="Arial"/>
          <w:lang w:val="fr-CA"/>
        </w:rPr>
        <w:t>privé</w:t>
      </w:r>
      <w:r w:rsidR="00E93E80" w:rsidRPr="004467EB">
        <w:rPr>
          <w:rFonts w:ascii="Arial" w:eastAsia="Times New Roman" w:hAnsi="Arial" w:cs="Arial"/>
          <w:lang w:val="fr-CA"/>
        </w:rPr>
        <w:t> </w:t>
      </w:r>
      <w:r w:rsidRPr="004467EB">
        <w:rPr>
          <w:rFonts w:ascii="Arial" w:eastAsia="Times New Roman" w:hAnsi="Arial" w:cs="Arial"/>
          <w:lang w:val="fr-CA"/>
        </w:rPr>
        <w:t>:</w:t>
      </w:r>
    </w:p>
    <w:p w14:paraId="31C5DDDA" w14:textId="0DE4B2E6" w:rsidR="00BF7A82" w:rsidRPr="004467EB" w:rsidRDefault="00F05638" w:rsidP="00800751">
      <w:pPr>
        <w:numPr>
          <w:ilvl w:val="1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>
        <w:rPr>
          <w:rFonts w:ascii="Arial" w:eastAsia="Times New Roman" w:hAnsi="Arial" w:cs="Arial"/>
          <w:lang w:val="fr-CA"/>
        </w:rPr>
        <w:t>téléphonez au</w:t>
      </w:r>
      <w:r w:rsidRPr="004467EB">
        <w:rPr>
          <w:rFonts w:ascii="Arial" w:eastAsia="Times New Roman" w:hAnsi="Arial" w:cs="Arial"/>
          <w:lang w:val="fr-CA"/>
        </w:rPr>
        <w:t> </w:t>
      </w:r>
      <w:r w:rsidR="00BF7A82" w:rsidRPr="004467EB">
        <w:rPr>
          <w:rFonts w:ascii="Arial" w:eastAsia="Times New Roman" w:hAnsi="Arial" w:cs="Arial"/>
          <w:lang w:val="fr-CA"/>
        </w:rPr>
        <w:t xml:space="preserve">1-888-668-6810 </w:t>
      </w:r>
      <w:r w:rsidR="004467EB" w:rsidRPr="004467EB">
        <w:rPr>
          <w:rFonts w:ascii="Arial" w:eastAsia="Times New Roman" w:hAnsi="Arial" w:cs="Arial"/>
          <w:lang w:val="fr-CA"/>
        </w:rPr>
        <w:t>ou textez</w:t>
      </w:r>
      <w:r w:rsidR="00BF7A82" w:rsidRPr="004467EB">
        <w:rPr>
          <w:rFonts w:ascii="Arial" w:eastAsia="Times New Roman" w:hAnsi="Arial" w:cs="Arial"/>
          <w:lang w:val="fr-CA"/>
        </w:rPr>
        <w:t xml:space="preserve"> </w:t>
      </w:r>
      <w:r w:rsidR="004467EB" w:rsidRPr="004467EB">
        <w:rPr>
          <w:rFonts w:ascii="Arial" w:eastAsia="Times New Roman" w:hAnsi="Arial" w:cs="Arial"/>
          <w:lang w:val="fr-CA"/>
        </w:rPr>
        <w:t>MIEUX</w:t>
      </w:r>
      <w:r w:rsidR="00BF7A82" w:rsidRPr="004467EB">
        <w:rPr>
          <w:rFonts w:ascii="Arial" w:eastAsia="Times New Roman" w:hAnsi="Arial" w:cs="Arial"/>
          <w:lang w:val="fr-CA"/>
        </w:rPr>
        <w:t xml:space="preserve"> </w:t>
      </w:r>
      <w:r w:rsidR="004467EB" w:rsidRPr="004467EB">
        <w:rPr>
          <w:rFonts w:ascii="Arial" w:eastAsia="Times New Roman" w:hAnsi="Arial" w:cs="Arial"/>
          <w:lang w:val="fr-CA"/>
        </w:rPr>
        <w:t>au </w:t>
      </w:r>
      <w:r w:rsidR="00BF7A82" w:rsidRPr="004467EB">
        <w:rPr>
          <w:rFonts w:ascii="Arial" w:eastAsia="Times New Roman" w:hAnsi="Arial" w:cs="Arial"/>
          <w:lang w:val="fr-CA"/>
        </w:rPr>
        <w:t xml:space="preserve">686868 </w:t>
      </w:r>
      <w:r w:rsidR="008E218C">
        <w:rPr>
          <w:rFonts w:ascii="Arial" w:eastAsia="Times New Roman" w:hAnsi="Arial" w:cs="Arial"/>
          <w:lang w:val="fr-CA"/>
        </w:rPr>
        <w:t>(</w:t>
      </w:r>
      <w:r w:rsidR="004467EB" w:rsidRPr="004467EB">
        <w:rPr>
          <w:rFonts w:ascii="Arial" w:eastAsia="Times New Roman" w:hAnsi="Arial" w:cs="Arial"/>
          <w:lang w:val="fr-CA"/>
        </w:rPr>
        <w:t>pour les</w:t>
      </w:r>
      <w:r w:rsidR="00BF7A82" w:rsidRPr="004467EB">
        <w:rPr>
          <w:rFonts w:ascii="Arial" w:eastAsia="Times New Roman" w:hAnsi="Arial" w:cs="Arial"/>
          <w:lang w:val="fr-CA"/>
        </w:rPr>
        <w:t xml:space="preserve"> </w:t>
      </w:r>
      <w:r w:rsidR="004467EB" w:rsidRPr="004467EB">
        <w:rPr>
          <w:rFonts w:ascii="Arial" w:eastAsia="Times New Roman" w:hAnsi="Arial" w:cs="Arial"/>
          <w:lang w:val="fr-CA"/>
        </w:rPr>
        <w:t>jeunes</w:t>
      </w:r>
      <w:r w:rsidR="008E218C">
        <w:rPr>
          <w:rFonts w:ascii="Arial" w:eastAsia="Times New Roman" w:hAnsi="Arial" w:cs="Arial"/>
          <w:lang w:val="fr-CA"/>
        </w:rPr>
        <w:t>)</w:t>
      </w:r>
      <w:r w:rsidR="004467EB" w:rsidRPr="004467EB">
        <w:rPr>
          <w:rFonts w:ascii="Arial" w:eastAsia="Times New Roman" w:hAnsi="Arial" w:cs="Arial"/>
          <w:lang w:val="fr-CA"/>
        </w:rPr>
        <w:t>;</w:t>
      </w:r>
    </w:p>
    <w:p w14:paraId="0EDCBCA8" w14:textId="19AFD03D" w:rsidR="00BF7A82" w:rsidRPr="004467EB" w:rsidRDefault="008E218C" w:rsidP="00800751">
      <w:pPr>
        <w:numPr>
          <w:ilvl w:val="1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>
        <w:rPr>
          <w:rFonts w:ascii="Arial" w:eastAsia="Times New Roman" w:hAnsi="Arial" w:cs="Arial"/>
          <w:lang w:val="fr-CA"/>
        </w:rPr>
        <w:t>téléphonez au</w:t>
      </w:r>
      <w:r w:rsidRPr="004467EB">
        <w:rPr>
          <w:rFonts w:ascii="Arial" w:eastAsia="Times New Roman" w:hAnsi="Arial" w:cs="Arial"/>
          <w:lang w:val="fr-CA"/>
        </w:rPr>
        <w:t> </w:t>
      </w:r>
      <w:r w:rsidR="00BF7A82" w:rsidRPr="004467EB">
        <w:rPr>
          <w:rFonts w:ascii="Arial" w:eastAsia="Times New Roman" w:hAnsi="Arial" w:cs="Arial"/>
          <w:lang w:val="fr-CA"/>
        </w:rPr>
        <w:t xml:space="preserve">1-866-585-0445 </w:t>
      </w:r>
      <w:r w:rsidR="004467EB" w:rsidRPr="004467EB">
        <w:rPr>
          <w:rFonts w:ascii="Arial" w:eastAsia="Times New Roman" w:hAnsi="Arial" w:cs="Arial"/>
          <w:lang w:val="fr-CA"/>
        </w:rPr>
        <w:t>ou textez</w:t>
      </w:r>
      <w:r w:rsidR="00BF7A82" w:rsidRPr="004467EB">
        <w:rPr>
          <w:rFonts w:ascii="Arial" w:eastAsia="Times New Roman" w:hAnsi="Arial" w:cs="Arial"/>
          <w:lang w:val="fr-CA"/>
        </w:rPr>
        <w:t xml:space="preserve"> </w:t>
      </w:r>
      <w:r w:rsidR="004467EB" w:rsidRPr="004467EB">
        <w:rPr>
          <w:rFonts w:ascii="Arial" w:eastAsia="Times New Roman" w:hAnsi="Arial" w:cs="Arial"/>
          <w:lang w:val="fr-CA"/>
        </w:rPr>
        <w:t>MIEUX</w:t>
      </w:r>
      <w:r w:rsidR="00BF7A82" w:rsidRPr="004467EB">
        <w:rPr>
          <w:rFonts w:ascii="Arial" w:eastAsia="Times New Roman" w:hAnsi="Arial" w:cs="Arial"/>
          <w:lang w:val="fr-CA"/>
        </w:rPr>
        <w:t xml:space="preserve"> </w:t>
      </w:r>
      <w:r w:rsidR="004467EB" w:rsidRPr="004467EB">
        <w:rPr>
          <w:rFonts w:ascii="Arial" w:eastAsia="Times New Roman" w:hAnsi="Arial" w:cs="Arial"/>
          <w:lang w:val="fr-CA"/>
        </w:rPr>
        <w:t>au </w:t>
      </w:r>
      <w:r w:rsidR="00BF7A82" w:rsidRPr="004467EB">
        <w:rPr>
          <w:rFonts w:ascii="Arial" w:eastAsia="Times New Roman" w:hAnsi="Arial" w:cs="Arial"/>
          <w:lang w:val="fr-CA"/>
        </w:rPr>
        <w:t xml:space="preserve">741741 </w:t>
      </w:r>
      <w:r>
        <w:rPr>
          <w:rFonts w:ascii="Arial" w:eastAsia="Times New Roman" w:hAnsi="Arial" w:cs="Arial"/>
          <w:lang w:val="fr-CA"/>
        </w:rPr>
        <w:t>(</w:t>
      </w:r>
      <w:r w:rsidR="004467EB" w:rsidRPr="004467EB">
        <w:rPr>
          <w:rFonts w:ascii="Arial" w:eastAsia="Times New Roman" w:hAnsi="Arial" w:cs="Arial"/>
          <w:lang w:val="fr-CA"/>
        </w:rPr>
        <w:t>pour les</w:t>
      </w:r>
      <w:r w:rsidR="00BF7A82" w:rsidRPr="004467EB">
        <w:rPr>
          <w:rFonts w:ascii="Arial" w:eastAsia="Times New Roman" w:hAnsi="Arial" w:cs="Arial"/>
          <w:lang w:val="fr-CA"/>
        </w:rPr>
        <w:t xml:space="preserve"> adult</w:t>
      </w:r>
      <w:r w:rsidR="004467EB" w:rsidRPr="004467EB">
        <w:rPr>
          <w:rFonts w:ascii="Arial" w:eastAsia="Times New Roman" w:hAnsi="Arial" w:cs="Arial"/>
          <w:lang w:val="fr-CA"/>
        </w:rPr>
        <w:t>e</w:t>
      </w:r>
      <w:r w:rsidR="00BF7A82" w:rsidRPr="004467EB">
        <w:rPr>
          <w:rFonts w:ascii="Arial" w:eastAsia="Times New Roman" w:hAnsi="Arial" w:cs="Arial"/>
          <w:lang w:val="fr-CA"/>
        </w:rPr>
        <w:t>s</w:t>
      </w:r>
      <w:r>
        <w:rPr>
          <w:rFonts w:ascii="Arial" w:eastAsia="Times New Roman" w:hAnsi="Arial" w:cs="Arial"/>
          <w:lang w:val="fr-CA"/>
        </w:rPr>
        <w:t>)</w:t>
      </w:r>
      <w:r w:rsidR="004467EB" w:rsidRPr="004467EB">
        <w:rPr>
          <w:rFonts w:ascii="Arial" w:eastAsia="Times New Roman" w:hAnsi="Arial" w:cs="Arial"/>
          <w:lang w:val="fr-CA"/>
        </w:rPr>
        <w:t>;</w:t>
      </w:r>
    </w:p>
    <w:p w14:paraId="453E1EF2" w14:textId="4CF33878" w:rsidR="00BF7A82" w:rsidRPr="004467EB" w:rsidRDefault="004467EB" w:rsidP="00800751">
      <w:pPr>
        <w:numPr>
          <w:ilvl w:val="1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 w:rsidRPr="004467EB">
        <w:rPr>
          <w:rFonts w:ascii="Arial" w:eastAsia="Times New Roman" w:hAnsi="Arial" w:cs="Arial"/>
          <w:lang w:val="fr-CA"/>
        </w:rPr>
        <w:t>vous pouvez également consulter le site Espace mieux-être Canada pour accéder à différents niveaux de soutien, notamment :</w:t>
      </w:r>
    </w:p>
    <w:p w14:paraId="7B36004E" w14:textId="1013ADDD" w:rsidR="00BF7A82" w:rsidRPr="004467EB" w:rsidRDefault="004467EB" w:rsidP="00800751">
      <w:pPr>
        <w:numPr>
          <w:ilvl w:val="2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 w:rsidRPr="004467EB">
        <w:rPr>
          <w:rFonts w:ascii="Arial" w:eastAsia="Times New Roman" w:hAnsi="Arial" w:cs="Arial"/>
          <w:lang w:val="fr-CA"/>
        </w:rPr>
        <w:t>des conseils individuels;</w:t>
      </w:r>
    </w:p>
    <w:p w14:paraId="61B69ABB" w14:textId="08D46DDC" w:rsidR="00BF7A82" w:rsidRPr="004467EB" w:rsidRDefault="004467EB" w:rsidP="00800751">
      <w:pPr>
        <w:numPr>
          <w:ilvl w:val="2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 w:rsidRPr="004467EB">
        <w:rPr>
          <w:rFonts w:ascii="Arial" w:eastAsia="Times New Roman" w:hAnsi="Arial" w:cs="Arial"/>
          <w:lang w:val="fr-CA"/>
        </w:rPr>
        <w:t xml:space="preserve">des articles et des renseignements </w:t>
      </w:r>
      <w:r w:rsidR="008E218C">
        <w:rPr>
          <w:rFonts w:ascii="Arial" w:eastAsia="Times New Roman" w:hAnsi="Arial" w:cs="Arial"/>
          <w:lang w:val="fr-CA"/>
        </w:rPr>
        <w:t>fiables</w:t>
      </w:r>
      <w:r w:rsidRPr="004467EB">
        <w:rPr>
          <w:rFonts w:ascii="Arial" w:eastAsia="Times New Roman" w:hAnsi="Arial" w:cs="Arial"/>
          <w:lang w:val="fr-CA"/>
        </w:rPr>
        <w:t>;</w:t>
      </w:r>
    </w:p>
    <w:p w14:paraId="355AF571" w14:textId="7FF42CEB" w:rsidR="00BF7A82" w:rsidRPr="004467EB" w:rsidRDefault="004467EB" w:rsidP="00800751">
      <w:pPr>
        <w:numPr>
          <w:ilvl w:val="2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 w:rsidRPr="004467EB">
        <w:rPr>
          <w:rFonts w:ascii="Arial" w:eastAsia="Times New Roman" w:hAnsi="Arial" w:cs="Arial"/>
          <w:lang w:val="fr-CA"/>
        </w:rPr>
        <w:t>des cours et programmes autoguidés;</w:t>
      </w:r>
    </w:p>
    <w:bookmarkEnd w:id="4"/>
    <w:p w14:paraId="7D86AD0A" w14:textId="617FC065" w:rsidR="00BF7A82" w:rsidRPr="004467EB" w:rsidRDefault="004467EB" w:rsidP="00800751">
      <w:pPr>
        <w:numPr>
          <w:ilvl w:val="2"/>
          <w:numId w:val="55"/>
        </w:numPr>
        <w:spacing w:after="0" w:line="240" w:lineRule="auto"/>
        <w:rPr>
          <w:rFonts w:ascii="Arial" w:eastAsia="Times New Roman" w:hAnsi="Arial" w:cs="Arial"/>
          <w:lang w:val="fr-CA"/>
        </w:rPr>
      </w:pPr>
      <w:r w:rsidRPr="004467EB">
        <w:rPr>
          <w:rFonts w:ascii="Arial" w:eastAsia="Times New Roman" w:hAnsi="Arial" w:cs="Arial"/>
          <w:lang w:val="fr-CA"/>
        </w:rPr>
        <w:t>un soutien et un accompagnement par les pairs.</w:t>
      </w:r>
    </w:p>
    <w:p w14:paraId="1B644826" w14:textId="77777777" w:rsidR="00B77EBA" w:rsidRPr="00CE11DD" w:rsidRDefault="00B77EBA" w:rsidP="00217D2E">
      <w:pPr>
        <w:spacing w:after="0" w:line="240" w:lineRule="auto"/>
        <w:ind w:left="2160"/>
        <w:rPr>
          <w:rFonts w:ascii="Arial" w:eastAsia="Times New Roman" w:hAnsi="Arial" w:cs="Arial"/>
          <w:sz w:val="12"/>
          <w:szCs w:val="12"/>
          <w:lang w:val="fr-CA"/>
        </w:rPr>
      </w:pPr>
    </w:p>
    <w:p w14:paraId="53FB6FE6" w14:textId="5913337F" w:rsidR="00403FEB" w:rsidRPr="004467EB" w:rsidRDefault="004467EB" w:rsidP="00CE11DD">
      <w:pPr>
        <w:numPr>
          <w:ilvl w:val="0"/>
          <w:numId w:val="55"/>
        </w:numPr>
        <w:spacing w:after="0"/>
        <w:ind w:left="714" w:right="289" w:hanging="357"/>
        <w:rPr>
          <w:rFonts w:ascii="Helvetica" w:eastAsia="Arial" w:hAnsi="Helvetica" w:cs="Helvetica"/>
          <w:bCs/>
          <w:lang w:val="fr-CA"/>
        </w:rPr>
      </w:pPr>
      <w:r w:rsidRPr="004467EB">
        <w:rPr>
          <w:rFonts w:ascii="Helvetica" w:eastAsia="Arial" w:hAnsi="Helvetica" w:cs="Helvetica"/>
          <w:bCs/>
          <w:lang w:val="fr-CA"/>
        </w:rPr>
        <w:t>La ligne d</w:t>
      </w:r>
      <w:r w:rsidR="008F0067">
        <w:rPr>
          <w:rFonts w:ascii="Helvetica" w:eastAsia="Arial" w:hAnsi="Helvetica" w:cs="Helvetica"/>
          <w:bCs/>
          <w:lang w:val="fr-CA"/>
        </w:rPr>
        <w:t>’</w:t>
      </w:r>
      <w:r w:rsidR="003F4818">
        <w:rPr>
          <w:rFonts w:ascii="Helvetica" w:eastAsia="Arial" w:hAnsi="Helvetica" w:cs="Helvetica"/>
          <w:bCs/>
          <w:lang w:val="fr-CA"/>
        </w:rPr>
        <w:t>écoute</w:t>
      </w:r>
      <w:r w:rsidRPr="004467EB">
        <w:rPr>
          <w:rFonts w:ascii="Helvetica" w:eastAsia="Arial" w:hAnsi="Helvetica" w:cs="Helvetica"/>
          <w:bCs/>
          <w:lang w:val="fr-CA"/>
        </w:rPr>
        <w:t xml:space="preserve"> d</w:t>
      </w:r>
      <w:r w:rsidR="008F0067">
        <w:rPr>
          <w:rFonts w:ascii="Helvetica" w:eastAsia="Arial" w:hAnsi="Helvetica" w:cs="Helvetica"/>
          <w:bCs/>
          <w:lang w:val="fr-CA"/>
        </w:rPr>
        <w:t>’</w:t>
      </w:r>
      <w:r w:rsidRPr="004467EB">
        <w:rPr>
          <w:rFonts w:ascii="Helvetica" w:eastAsia="Arial" w:hAnsi="Helvetica" w:cs="Helvetica"/>
          <w:bCs/>
          <w:lang w:val="fr-CA"/>
        </w:rPr>
        <w:t xml:space="preserve">Espoir pour le mieux-être offre </w:t>
      </w:r>
      <w:r w:rsidR="00643C97">
        <w:rPr>
          <w:rFonts w:ascii="Helvetica" w:eastAsia="Arial" w:hAnsi="Helvetica" w:cs="Helvetica"/>
          <w:bCs/>
          <w:lang w:val="fr-CA"/>
        </w:rPr>
        <w:t>un soutien</w:t>
      </w:r>
      <w:r w:rsidRPr="004467EB">
        <w:rPr>
          <w:rFonts w:ascii="Helvetica" w:eastAsia="Arial" w:hAnsi="Helvetica" w:cs="Helvetica"/>
          <w:bCs/>
          <w:lang w:val="fr-CA"/>
        </w:rPr>
        <w:t xml:space="preserve"> immédiat à tous les </w:t>
      </w:r>
      <w:r w:rsidR="00643C97">
        <w:rPr>
          <w:rFonts w:ascii="Helvetica" w:eastAsia="Arial" w:hAnsi="Helvetica" w:cs="Helvetica"/>
          <w:bCs/>
          <w:lang w:val="fr-CA"/>
        </w:rPr>
        <w:t>A</w:t>
      </w:r>
      <w:r w:rsidRPr="004467EB">
        <w:rPr>
          <w:rFonts w:ascii="Helvetica" w:eastAsia="Arial" w:hAnsi="Helvetica" w:cs="Helvetica"/>
          <w:bCs/>
          <w:lang w:val="fr-CA"/>
        </w:rPr>
        <w:t xml:space="preserve">utochtones </w:t>
      </w:r>
      <w:r w:rsidR="00CE11DD">
        <w:rPr>
          <w:rFonts w:ascii="Helvetica" w:eastAsia="Arial" w:hAnsi="Helvetica" w:cs="Helvetica"/>
          <w:bCs/>
          <w:lang w:val="fr-CA"/>
        </w:rPr>
        <w:t>du</w:t>
      </w:r>
      <w:r w:rsidRPr="004467EB">
        <w:rPr>
          <w:rFonts w:ascii="Helvetica" w:eastAsia="Arial" w:hAnsi="Helvetica" w:cs="Helvetica"/>
          <w:bCs/>
          <w:lang w:val="fr-CA"/>
        </w:rPr>
        <w:t xml:space="preserve"> Canada. </w:t>
      </w:r>
      <w:r w:rsidR="007D492C">
        <w:rPr>
          <w:rFonts w:ascii="Helvetica" w:eastAsia="Arial" w:hAnsi="Helvetica" w:cs="Helvetica"/>
          <w:bCs/>
          <w:lang w:val="fr-CA"/>
        </w:rPr>
        <w:t>Les services de soutien et d’intervention en cas de crise sont</w:t>
      </w:r>
      <w:r w:rsidRPr="004467EB">
        <w:rPr>
          <w:rFonts w:ascii="Helvetica" w:eastAsia="Arial" w:hAnsi="Helvetica" w:cs="Helvetica"/>
          <w:bCs/>
          <w:lang w:val="fr-CA"/>
        </w:rPr>
        <w:t xml:space="preserve"> disponible</w:t>
      </w:r>
      <w:r w:rsidR="007D492C">
        <w:rPr>
          <w:rFonts w:ascii="Helvetica" w:eastAsia="Arial" w:hAnsi="Helvetica" w:cs="Helvetica"/>
          <w:bCs/>
          <w:lang w:val="fr-CA"/>
        </w:rPr>
        <w:t>s</w:t>
      </w:r>
      <w:r w:rsidRPr="004467EB">
        <w:rPr>
          <w:rFonts w:ascii="Helvetica" w:eastAsia="Arial" w:hAnsi="Helvetica" w:cs="Helvetica"/>
          <w:bCs/>
          <w:lang w:val="fr-CA"/>
        </w:rPr>
        <w:t xml:space="preserve"> 24 heures sur 24, 7 jours sur 7. Appelez la ligne d</w:t>
      </w:r>
      <w:r w:rsidR="008F0067">
        <w:rPr>
          <w:rFonts w:ascii="Helvetica" w:eastAsia="Arial" w:hAnsi="Helvetica" w:cs="Helvetica"/>
          <w:bCs/>
          <w:lang w:val="fr-CA"/>
        </w:rPr>
        <w:t>’</w:t>
      </w:r>
      <w:r w:rsidRPr="004467EB">
        <w:rPr>
          <w:rFonts w:ascii="Helvetica" w:eastAsia="Arial" w:hAnsi="Helvetica" w:cs="Helvetica"/>
          <w:bCs/>
          <w:lang w:val="fr-CA"/>
        </w:rPr>
        <w:t xml:space="preserve">aide gratuite au 1-855-242-3310 ou connectez-vous au clavardage en ligne à </w:t>
      </w:r>
      <w:hyperlink r:id="rId24" w:history="1">
        <w:r w:rsidRPr="004467EB">
          <w:rPr>
            <w:rStyle w:val="Hyperlink"/>
            <w:rFonts w:ascii="Helvetica" w:eastAsia="Arial" w:hAnsi="Helvetica" w:cs="Helvetica"/>
            <w:bCs/>
            <w:lang w:val="fr-CA"/>
          </w:rPr>
          <w:t>www.espoirpourlemieuxetre.ca</w:t>
        </w:r>
      </w:hyperlink>
      <w:r w:rsidRPr="004467EB">
        <w:rPr>
          <w:rFonts w:ascii="Helvetica" w:eastAsia="Arial" w:hAnsi="Helvetica" w:cs="Helvetica"/>
          <w:bCs/>
          <w:lang w:val="fr-CA"/>
        </w:rPr>
        <w:t>.</w:t>
      </w:r>
    </w:p>
    <w:p w14:paraId="17B64B08" w14:textId="6FA2AC30" w:rsidR="004467EB" w:rsidRPr="004467EB" w:rsidRDefault="004467EB" w:rsidP="004467EB">
      <w:pPr>
        <w:spacing w:before="240" w:after="240" w:line="276" w:lineRule="auto"/>
        <w:ind w:left="360" w:right="288"/>
        <w:contextualSpacing/>
        <w:jc w:val="both"/>
        <w:rPr>
          <w:rFonts w:ascii="Helvetica" w:eastAsia="Arial" w:hAnsi="Helvetica" w:cs="Helvetica"/>
          <w:bCs/>
          <w:lang w:val="fr-CA"/>
        </w:rPr>
      </w:pPr>
    </w:p>
    <w:p w14:paraId="2EC34829" w14:textId="08E78EFA" w:rsidR="0001307F" w:rsidRPr="004467EB" w:rsidRDefault="002F55AE" w:rsidP="000516BA">
      <w:pPr>
        <w:tabs>
          <w:tab w:val="left" w:pos="8647"/>
        </w:tabs>
        <w:spacing w:before="240" w:after="240" w:line="276" w:lineRule="auto"/>
        <w:rPr>
          <w:rFonts w:ascii="Arial" w:eastAsia="Arial" w:hAnsi="Arial" w:cs="Arial"/>
          <w:color w:val="333333"/>
          <w:sz w:val="20"/>
          <w:szCs w:val="20"/>
          <w:lang w:val="fr-CA"/>
        </w:rPr>
      </w:pPr>
      <w:r w:rsidRPr="004467EB">
        <w:rPr>
          <w:rFonts w:ascii="Arial" w:eastAsia="Arial" w:hAnsi="Arial" w:cs="Arial"/>
          <w:noProof/>
          <w:sz w:val="20"/>
          <w:szCs w:val="20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7C8AF6" wp14:editId="1A0870C7">
                <wp:simplePos x="0" y="0"/>
                <wp:positionH relativeFrom="column">
                  <wp:posOffset>-1099820</wp:posOffset>
                </wp:positionH>
                <wp:positionV relativeFrom="paragraph">
                  <wp:posOffset>-3175</wp:posOffset>
                </wp:positionV>
                <wp:extent cx="5500370" cy="661035"/>
                <wp:effectExtent l="57150" t="19050" r="62230" b="8191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0370" cy="661035"/>
                        </a:xfrm>
                        <a:prstGeom prst="rect">
                          <a:avLst/>
                        </a:prstGeom>
                        <a:solidFill>
                          <a:srgbClr val="32998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D214A" w14:textId="536CFAF7" w:rsidR="00AB376A" w:rsidRPr="008B23CD" w:rsidRDefault="008B23CD" w:rsidP="0011527E">
                            <w:pPr>
                              <w:spacing w:before="240"/>
                              <w:ind w:firstLine="426"/>
                              <w:textDirection w:val="btLr"/>
                              <w:rPr>
                                <w:sz w:val="28"/>
                                <w:lang w:val="fr-CA"/>
                              </w:rPr>
                            </w:pPr>
                            <w:bookmarkStart w:id="5" w:name="SM"/>
                            <w:bookmarkEnd w:id="5"/>
                            <w:r w:rsidRPr="008B23CD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>Contenu</w:t>
                            </w:r>
                            <w:r w:rsidR="00CE11DD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 xml:space="preserve"> </w:t>
                            </w:r>
                            <w:r w:rsidR="00AA24B1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>pour diffusion</w:t>
                            </w:r>
                            <w:r w:rsidR="00CE11DD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 xml:space="preserve"> sur les</w:t>
                            </w:r>
                            <w:r w:rsidRPr="008B23CD">
                              <w:rPr>
                                <w:b/>
                                <w:color w:val="FFFFFF"/>
                                <w:sz w:val="36"/>
                                <w:lang w:val="fr-CA"/>
                              </w:rPr>
                              <w:t xml:space="preserve"> médias sociaux</w:t>
                            </w:r>
                          </w:p>
                          <w:p w14:paraId="3232F584" w14:textId="77777777" w:rsidR="00AB376A" w:rsidRPr="008B23CD" w:rsidRDefault="00AB376A" w:rsidP="00AB376A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C8AF6" id="Rectangle 36" o:spid="_x0000_s1031" style="position:absolute;margin-left:-86.6pt;margin-top:-.25pt;width:433.1pt;height:52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" fillcolor="#32998c" stroked="f">
                <v:shadow on="t" color="black" opacity="22937f" origin=",.5" offset="0,.63889mm"/>
                <v:textbox>
                  <w:txbxContent>
                    <w:p w14:paraId="463D214A" w14:textId="536CFAF7" w:rsidR="00AB376A" w:rsidRPr="008B23CD" w:rsidRDefault="008B23CD" w:rsidP="0011527E">
                      <w:pPr>
                        <w:spacing w:before="240"/>
                        <w:ind w:firstLine="426"/>
                        <w:textDirection w:val="btLr"/>
                        <w:rPr>
                          <w:sz w:val="28"/>
                          <w:lang w:val="fr-CA"/>
                        </w:rPr>
                      </w:pPr>
                      <w:bookmarkStart w:id="9" w:name="SM"/>
                      <w:bookmarkEnd w:id="9"/>
                      <w:r w:rsidRPr="008B23CD">
                        <w:rPr>
                          <w:b/>
                          <w:color w:val="FFFFFF"/>
                          <w:sz w:val="36"/>
                          <w:lang w:val="fr-CA"/>
                        </w:rPr>
                        <w:t>Contenu</w:t>
                      </w:r>
                      <w:r w:rsidR="00CE11DD">
                        <w:rPr>
                          <w:b/>
                          <w:color w:val="FFFFFF"/>
                          <w:sz w:val="36"/>
                          <w:lang w:val="fr-CA"/>
                        </w:rPr>
                        <w:t xml:space="preserve"> </w:t>
                      </w:r>
                      <w:r w:rsidR="00AA24B1">
                        <w:rPr>
                          <w:b/>
                          <w:color w:val="FFFFFF"/>
                          <w:sz w:val="36"/>
                          <w:lang w:val="fr-CA"/>
                        </w:rPr>
                        <w:t>pour diffusion</w:t>
                      </w:r>
                      <w:r w:rsidR="00CE11DD">
                        <w:rPr>
                          <w:b/>
                          <w:color w:val="FFFFFF"/>
                          <w:sz w:val="36"/>
                          <w:lang w:val="fr-CA"/>
                        </w:rPr>
                        <w:t xml:space="preserve"> sur les</w:t>
                      </w:r>
                      <w:r w:rsidRPr="008B23CD">
                        <w:rPr>
                          <w:b/>
                          <w:color w:val="FFFFFF"/>
                          <w:sz w:val="36"/>
                          <w:lang w:val="fr-CA"/>
                        </w:rPr>
                        <w:t xml:space="preserve"> médias sociaux</w:t>
                      </w:r>
                    </w:p>
                    <w:p w14:paraId="3232F584" w14:textId="77777777" w:rsidR="00AB376A" w:rsidRPr="008B23CD" w:rsidRDefault="00AB376A" w:rsidP="00AB376A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307F" w:rsidRPr="004467EB">
        <w:rPr>
          <w:rFonts w:ascii="Arial" w:eastAsia="Arial" w:hAnsi="Arial" w:cs="Arial"/>
          <w:color w:val="333333"/>
          <w:sz w:val="20"/>
          <w:szCs w:val="20"/>
          <w:lang w:val="fr-CA"/>
        </w:rPr>
        <w:br/>
      </w:r>
    </w:p>
    <w:p w14:paraId="14B42B3B" w14:textId="7B01A36D" w:rsidR="007A5590" w:rsidRPr="004467EB" w:rsidRDefault="007A5590" w:rsidP="007A5590">
      <w:pPr>
        <w:spacing w:before="240" w:after="240" w:line="276" w:lineRule="auto"/>
        <w:rPr>
          <w:rFonts w:ascii="Arial" w:eastAsia="Arial" w:hAnsi="Arial" w:cs="Arial"/>
          <w:color w:val="333333"/>
          <w:sz w:val="20"/>
          <w:szCs w:val="20"/>
          <w:lang w:val="fr-CA"/>
        </w:rPr>
      </w:pPr>
    </w:p>
    <w:p w14:paraId="66F2A187" w14:textId="3D39B479" w:rsidR="00F06A0F" w:rsidRPr="00F8209D" w:rsidRDefault="008B23CD" w:rsidP="00F8209D">
      <w:pPr>
        <w:spacing w:line="276" w:lineRule="auto"/>
        <w:ind w:right="-138"/>
        <w:rPr>
          <w:rFonts w:ascii="Arial" w:eastAsia="Arial" w:hAnsi="Arial" w:cs="Arial"/>
          <w:lang w:val="fr-CA"/>
        </w:rPr>
      </w:pPr>
      <w:r w:rsidRPr="008B23CD">
        <w:rPr>
          <w:rFonts w:ascii="Arial" w:eastAsia="Arial" w:hAnsi="Arial" w:cs="Arial"/>
          <w:lang w:val="fr-CA"/>
        </w:rPr>
        <w:t xml:space="preserve">Le </w:t>
      </w:r>
      <w:r w:rsidR="0077518F" w:rsidRPr="008B23CD">
        <w:rPr>
          <w:rFonts w:ascii="Arial" w:eastAsia="Arial" w:hAnsi="Arial" w:cs="Arial"/>
          <w:lang w:val="fr-CA"/>
        </w:rPr>
        <w:t>contenu</w:t>
      </w:r>
      <w:r w:rsidR="00CE11DD">
        <w:rPr>
          <w:rFonts w:ascii="Arial" w:eastAsia="Arial" w:hAnsi="Arial" w:cs="Arial"/>
          <w:lang w:val="fr-CA"/>
        </w:rPr>
        <w:t xml:space="preserve"> </w:t>
      </w:r>
      <w:r w:rsidR="00A50067">
        <w:rPr>
          <w:rFonts w:ascii="Arial" w:eastAsia="Arial" w:hAnsi="Arial" w:cs="Arial"/>
          <w:lang w:val="fr-CA"/>
        </w:rPr>
        <w:t>pour diffusion</w:t>
      </w:r>
      <w:r w:rsidR="00CE11DD">
        <w:rPr>
          <w:rFonts w:ascii="Arial" w:eastAsia="Arial" w:hAnsi="Arial" w:cs="Arial"/>
          <w:lang w:val="fr-CA"/>
        </w:rPr>
        <w:t xml:space="preserve"> sur les</w:t>
      </w:r>
      <w:r w:rsidRPr="008B23CD">
        <w:rPr>
          <w:rFonts w:ascii="Arial" w:eastAsia="Arial" w:hAnsi="Arial" w:cs="Arial"/>
          <w:lang w:val="fr-CA"/>
        </w:rPr>
        <w:t xml:space="preserve"> médias sociaux </w:t>
      </w:r>
      <w:r w:rsidR="00C7702F">
        <w:rPr>
          <w:rFonts w:ascii="Arial" w:eastAsia="Arial" w:hAnsi="Arial" w:cs="Arial"/>
          <w:lang w:val="fr-CA"/>
        </w:rPr>
        <w:t>vous permet</w:t>
      </w:r>
      <w:r w:rsidRPr="008B23CD">
        <w:rPr>
          <w:rFonts w:ascii="Arial" w:eastAsia="Arial" w:hAnsi="Arial" w:cs="Arial"/>
          <w:lang w:val="fr-CA"/>
        </w:rPr>
        <w:t xml:space="preserve"> </w:t>
      </w:r>
      <w:r w:rsidR="00CE11DD">
        <w:rPr>
          <w:rFonts w:ascii="Arial" w:eastAsia="Arial" w:hAnsi="Arial" w:cs="Arial"/>
          <w:lang w:val="fr-CA"/>
        </w:rPr>
        <w:t xml:space="preserve">de </w:t>
      </w:r>
      <w:r w:rsidR="004B3157">
        <w:rPr>
          <w:rFonts w:ascii="Arial" w:eastAsia="Arial" w:hAnsi="Arial" w:cs="Arial"/>
          <w:lang w:val="fr-CA"/>
        </w:rPr>
        <w:t>partager avec votre réseau</w:t>
      </w:r>
      <w:r w:rsidR="00312CAD">
        <w:rPr>
          <w:rFonts w:ascii="Arial" w:eastAsia="Arial" w:hAnsi="Arial" w:cs="Arial"/>
          <w:lang w:val="fr-CA"/>
        </w:rPr>
        <w:t xml:space="preserve"> </w:t>
      </w:r>
      <w:r w:rsidRPr="008B23CD">
        <w:rPr>
          <w:rFonts w:ascii="Arial" w:eastAsia="Arial" w:hAnsi="Arial" w:cs="Arial"/>
          <w:lang w:val="fr-CA"/>
        </w:rPr>
        <w:t xml:space="preserve">des renseignements et des ressources </w:t>
      </w:r>
      <w:r w:rsidR="004B3157">
        <w:rPr>
          <w:rFonts w:ascii="Arial" w:eastAsia="Arial" w:hAnsi="Arial" w:cs="Arial"/>
          <w:lang w:val="fr-CA"/>
        </w:rPr>
        <w:t>fiables</w:t>
      </w:r>
      <w:r w:rsidR="004B3157" w:rsidRPr="008B23CD">
        <w:rPr>
          <w:rFonts w:ascii="Arial" w:eastAsia="Arial" w:hAnsi="Arial" w:cs="Arial"/>
          <w:lang w:val="fr-CA"/>
        </w:rPr>
        <w:t xml:space="preserve"> </w:t>
      </w:r>
      <w:r w:rsidRPr="008B23CD">
        <w:rPr>
          <w:rFonts w:ascii="Arial" w:eastAsia="Arial" w:hAnsi="Arial" w:cs="Arial"/>
          <w:lang w:val="fr-CA"/>
        </w:rPr>
        <w:t>en matière de santé mentale et de bien-être.</w:t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1620"/>
        <w:gridCol w:w="3870"/>
        <w:gridCol w:w="4770"/>
      </w:tblGrid>
      <w:tr w:rsidR="00217D2E" w:rsidRPr="004467EB" w14:paraId="3F428A39" w14:textId="68825F59" w:rsidTr="003E71BD">
        <w:tc>
          <w:tcPr>
            <w:tcW w:w="1620" w:type="dxa"/>
            <w:shd w:val="clear" w:color="auto" w:fill="B8CCE4" w:themeFill="accent1" w:themeFillTint="66"/>
          </w:tcPr>
          <w:p w14:paraId="1B8C9C1D" w14:textId="74F93552" w:rsidR="00A975B2" w:rsidRPr="004467EB" w:rsidRDefault="00A975B2" w:rsidP="00F06A0F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fr-CA"/>
              </w:rPr>
            </w:pPr>
            <w:r w:rsidRPr="004467EB">
              <w:rPr>
                <w:b/>
                <w:bCs/>
                <w:sz w:val="20"/>
                <w:szCs w:val="20"/>
                <w:lang w:val="fr-CA"/>
              </w:rPr>
              <w:t>Plat</w:t>
            </w:r>
            <w:r w:rsidR="00CE11DD">
              <w:rPr>
                <w:b/>
                <w:bCs/>
                <w:sz w:val="20"/>
                <w:szCs w:val="20"/>
                <w:lang w:val="fr-CA"/>
              </w:rPr>
              <w:t>e</w:t>
            </w:r>
            <w:r w:rsidRPr="004467EB">
              <w:rPr>
                <w:b/>
                <w:bCs/>
                <w:sz w:val="20"/>
                <w:szCs w:val="20"/>
                <w:lang w:val="fr-CA"/>
              </w:rPr>
              <w:t>form</w:t>
            </w:r>
            <w:r w:rsidR="00CE11DD">
              <w:rPr>
                <w:b/>
                <w:bCs/>
                <w:sz w:val="20"/>
                <w:szCs w:val="20"/>
                <w:lang w:val="fr-CA"/>
              </w:rPr>
              <w:t>e</w:t>
            </w:r>
          </w:p>
        </w:tc>
        <w:tc>
          <w:tcPr>
            <w:tcW w:w="3870" w:type="dxa"/>
            <w:shd w:val="clear" w:color="auto" w:fill="B8CCE4" w:themeFill="accent1" w:themeFillTint="66"/>
          </w:tcPr>
          <w:p w14:paraId="7C4DC366" w14:textId="44E02A5E" w:rsidR="00A975B2" w:rsidRPr="004467EB" w:rsidRDefault="00A975B2" w:rsidP="00F06A0F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fr-CA"/>
              </w:rPr>
            </w:pPr>
            <w:r w:rsidRPr="004467EB">
              <w:rPr>
                <w:b/>
                <w:bCs/>
                <w:sz w:val="20"/>
                <w:szCs w:val="20"/>
                <w:lang w:val="fr-CA"/>
              </w:rPr>
              <w:t>Message</w:t>
            </w:r>
          </w:p>
        </w:tc>
        <w:tc>
          <w:tcPr>
            <w:tcW w:w="4770" w:type="dxa"/>
            <w:shd w:val="clear" w:color="auto" w:fill="B8CCE4" w:themeFill="accent1" w:themeFillTint="66"/>
          </w:tcPr>
          <w:p w14:paraId="6C90B5A4" w14:textId="77777777" w:rsidR="00A975B2" w:rsidRPr="004467EB" w:rsidRDefault="00A975B2" w:rsidP="00F06A0F">
            <w:pPr>
              <w:spacing w:line="276" w:lineRule="auto"/>
              <w:jc w:val="center"/>
              <w:rPr>
                <w:b/>
                <w:bCs/>
                <w:sz w:val="20"/>
                <w:szCs w:val="20"/>
                <w:lang w:val="fr-CA"/>
              </w:rPr>
            </w:pPr>
          </w:p>
        </w:tc>
      </w:tr>
      <w:tr w:rsidR="00217D2E" w:rsidRPr="004467EB" w14:paraId="718AF7E3" w14:textId="06954C64" w:rsidTr="00F8209D">
        <w:trPr>
          <w:trHeight w:val="2781"/>
        </w:trPr>
        <w:tc>
          <w:tcPr>
            <w:tcW w:w="1620" w:type="dxa"/>
          </w:tcPr>
          <w:p w14:paraId="76BD7203" w14:textId="6A4BAB96" w:rsidR="00A975B2" w:rsidRPr="004467EB" w:rsidRDefault="00A975B2" w:rsidP="00F06A0F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rFonts w:cstheme="minorHAnsi"/>
                <w:sz w:val="20"/>
                <w:lang w:val="fr-CA"/>
              </w:rPr>
              <w:t>Twitter</w:t>
            </w:r>
          </w:p>
        </w:tc>
        <w:tc>
          <w:tcPr>
            <w:tcW w:w="3870" w:type="dxa"/>
            <w:vAlign w:val="center"/>
          </w:tcPr>
          <w:p w14:paraId="1259528C" w14:textId="70424E77" w:rsidR="00D00FF6" w:rsidRPr="00D00FF6" w:rsidRDefault="00965BFE" w:rsidP="00D00FF6">
            <w:pPr>
              <w:tabs>
                <w:tab w:val="left" w:pos="18003"/>
              </w:tabs>
              <w:spacing w:before="120" w:after="120"/>
              <w:rPr>
                <w:color w:val="000000"/>
                <w:sz w:val="20"/>
                <w:szCs w:val="20"/>
                <w:lang w:val="fr-CA"/>
              </w:rPr>
            </w:pPr>
            <w:r>
              <w:rPr>
                <w:color w:val="000000"/>
                <w:sz w:val="20"/>
                <w:szCs w:val="20"/>
                <w:lang w:val="fr-CA"/>
              </w:rPr>
              <w:t xml:space="preserve">Il </w:t>
            </w:r>
            <w:r w:rsidRPr="00D00FF6">
              <w:rPr>
                <w:color w:val="000000"/>
                <w:sz w:val="20"/>
                <w:szCs w:val="20"/>
                <w:lang w:val="fr-CA"/>
              </w:rPr>
              <w:t xml:space="preserve">est </w:t>
            </w:r>
            <w:r w:rsidR="00D00FF6" w:rsidRPr="00D00FF6">
              <w:rPr>
                <w:color w:val="000000"/>
                <w:sz w:val="20"/>
                <w:szCs w:val="20"/>
                <w:lang w:val="fr-CA"/>
              </w:rPr>
              <w:t>normal de se sentir anxieux ou isolé pendant un épisode de feux de forêt</w:t>
            </w:r>
            <w:r w:rsidR="005A6949">
              <w:rPr>
                <w:color w:val="000000"/>
                <w:sz w:val="20"/>
                <w:szCs w:val="20"/>
                <w:lang w:val="fr-CA"/>
              </w:rPr>
              <w:t xml:space="preserve"> ou une évacuation</w:t>
            </w:r>
            <w:r w:rsidR="00D00FF6" w:rsidRPr="00D00FF6">
              <w:rPr>
                <w:color w:val="000000"/>
                <w:sz w:val="20"/>
                <w:szCs w:val="20"/>
                <w:lang w:val="fr-CA"/>
              </w:rPr>
              <w:t>. Si vous éprouvez du stress, de l</w:t>
            </w:r>
            <w:r w:rsidR="008F0067">
              <w:rPr>
                <w:color w:val="000000"/>
                <w:sz w:val="20"/>
                <w:szCs w:val="20"/>
                <w:lang w:val="fr-CA"/>
              </w:rPr>
              <w:t>’</w:t>
            </w:r>
            <w:r w:rsidR="00D00FF6" w:rsidRPr="00D00FF6">
              <w:rPr>
                <w:color w:val="000000"/>
                <w:sz w:val="20"/>
                <w:szCs w:val="20"/>
                <w:lang w:val="fr-CA"/>
              </w:rPr>
              <w:t>anxiété, de la dépression ou de la détresse, contactez un professionnel de la santé mentale pour obtenir des conseils</w:t>
            </w:r>
            <w:r w:rsidR="008F486E">
              <w:rPr>
                <w:color w:val="000000"/>
                <w:sz w:val="20"/>
                <w:szCs w:val="20"/>
                <w:lang w:val="fr-CA"/>
              </w:rPr>
              <w:t>,</w:t>
            </w:r>
            <w:r w:rsidR="00D00FF6" w:rsidRPr="00D00FF6">
              <w:rPr>
                <w:color w:val="000000"/>
                <w:sz w:val="20"/>
                <w:szCs w:val="20"/>
                <w:lang w:val="fr-CA"/>
              </w:rPr>
              <w:t xml:space="preserve"> ou consultez</w:t>
            </w:r>
            <w:r w:rsidR="00AD75A5">
              <w:rPr>
                <w:color w:val="000000"/>
                <w:sz w:val="20"/>
                <w:szCs w:val="20"/>
                <w:lang w:val="fr-CA"/>
              </w:rPr>
              <w:t> </w:t>
            </w:r>
            <w:r w:rsidR="008F486E">
              <w:rPr>
                <w:color w:val="000000"/>
                <w:sz w:val="20"/>
                <w:szCs w:val="20"/>
                <w:lang w:val="fr-CA"/>
              </w:rPr>
              <w:t xml:space="preserve">le </w:t>
            </w:r>
            <w:hyperlink r:id="rId25" w:history="1">
              <w:r w:rsidR="00D00FF6" w:rsidRPr="00D00FF6">
                <w:rPr>
                  <w:rStyle w:val="Hyperlink"/>
                  <w:sz w:val="20"/>
                  <w:szCs w:val="20"/>
                  <w:lang w:val="fr-CA"/>
                </w:rPr>
                <w:t>www.wellnesstogether.ca/fr-CA</w:t>
              </w:r>
            </w:hyperlink>
          </w:p>
          <w:p w14:paraId="5CCBDDF7" w14:textId="122C1470" w:rsidR="00F8209D" w:rsidRPr="004467EB" w:rsidRDefault="00F8209D" w:rsidP="00F06A0F">
            <w:pPr>
              <w:tabs>
                <w:tab w:val="left" w:pos="18003"/>
              </w:tabs>
              <w:spacing w:before="120" w:after="120"/>
              <w:rPr>
                <w:sz w:val="20"/>
                <w:lang w:val="fr-CA"/>
              </w:rPr>
            </w:pPr>
          </w:p>
        </w:tc>
        <w:tc>
          <w:tcPr>
            <w:tcW w:w="4770" w:type="dxa"/>
          </w:tcPr>
          <w:p w14:paraId="28A05CE4" w14:textId="16A25DC6" w:rsidR="00A975B2" w:rsidRPr="004467EB" w:rsidRDefault="00F8209D" w:rsidP="00F06A0F">
            <w:pPr>
              <w:tabs>
                <w:tab w:val="left" w:pos="18003"/>
              </w:tabs>
              <w:spacing w:before="120" w:after="120"/>
              <w:rPr>
                <w:sz w:val="20"/>
                <w:lang w:val="fr-CA"/>
              </w:rPr>
            </w:pPr>
            <w:r w:rsidRPr="00003C9D">
              <w:rPr>
                <w:rStyle w:val="mw-headline"/>
                <w:noProof/>
              </w:rPr>
              <w:drawing>
                <wp:inline distT="0" distB="0" distL="0" distR="0" wp14:anchorId="28BE5E67" wp14:editId="2A385E2D">
                  <wp:extent cx="2876550" cy="1610995"/>
                  <wp:effectExtent l="0" t="0" r="0" b="8255"/>
                  <wp:docPr id="1852619144" name="Image 1852619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2E" w:rsidRPr="004467EB" w14:paraId="1A98969D" w14:textId="2B185206" w:rsidTr="003E71BD">
        <w:tc>
          <w:tcPr>
            <w:tcW w:w="1620" w:type="dxa"/>
          </w:tcPr>
          <w:p w14:paraId="7B54B83F" w14:textId="0A311E72" w:rsidR="00A975B2" w:rsidRPr="004467EB" w:rsidRDefault="00A975B2" w:rsidP="00F06A0F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sz w:val="20"/>
                <w:szCs w:val="20"/>
                <w:lang w:val="fr-CA"/>
              </w:rPr>
              <w:t>Twitter</w:t>
            </w:r>
          </w:p>
        </w:tc>
        <w:tc>
          <w:tcPr>
            <w:tcW w:w="3870" w:type="dxa"/>
          </w:tcPr>
          <w:p w14:paraId="7C2D4198" w14:textId="50918A25" w:rsidR="00A975B2" w:rsidRPr="00412A01" w:rsidRDefault="00412A01" w:rsidP="00F24D58">
            <w:pPr>
              <w:tabs>
                <w:tab w:val="left" w:pos="18003"/>
              </w:tabs>
              <w:spacing w:before="120" w:after="120"/>
              <w:rPr>
                <w:sz w:val="20"/>
                <w:szCs w:val="20"/>
                <w:lang w:val="fr-CA"/>
              </w:rPr>
            </w:pPr>
            <w:r w:rsidRPr="00412A01">
              <w:rPr>
                <w:color w:val="000000"/>
                <w:sz w:val="20"/>
                <w:szCs w:val="20"/>
                <w:lang w:val="fr-CA"/>
              </w:rPr>
              <w:t>Prenez soin de votre santé mentale pendant un épisode de feux de forêt. Difficile de faire face aux symptômes du stress, de l</w:t>
            </w:r>
            <w:r w:rsidR="008F0067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412A01">
              <w:rPr>
                <w:color w:val="000000"/>
                <w:sz w:val="20"/>
                <w:szCs w:val="20"/>
                <w:lang w:val="fr-CA"/>
              </w:rPr>
              <w:t>anxiété, de la dépression ou de la détresse? Demandez l</w:t>
            </w:r>
            <w:r w:rsidR="008F0067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412A01">
              <w:rPr>
                <w:color w:val="000000"/>
                <w:sz w:val="20"/>
                <w:szCs w:val="20"/>
                <w:lang w:val="fr-CA"/>
              </w:rPr>
              <w:t>aide d</w:t>
            </w:r>
            <w:r w:rsidR="008F0067">
              <w:rPr>
                <w:color w:val="000000"/>
                <w:sz w:val="20"/>
                <w:szCs w:val="20"/>
                <w:lang w:val="fr-CA"/>
              </w:rPr>
              <w:t>’</w:t>
            </w:r>
            <w:r w:rsidRPr="00412A01">
              <w:rPr>
                <w:color w:val="000000"/>
                <w:sz w:val="20"/>
                <w:szCs w:val="20"/>
                <w:lang w:val="fr-CA"/>
              </w:rPr>
              <w:t>un professionnel de la santé mentale ou consultez</w:t>
            </w:r>
            <w:r w:rsidR="00AD75A5">
              <w:rPr>
                <w:color w:val="000000"/>
                <w:sz w:val="20"/>
                <w:szCs w:val="20"/>
                <w:lang w:val="fr-CA"/>
              </w:rPr>
              <w:t> </w:t>
            </w:r>
            <w:r w:rsidR="0082579C">
              <w:rPr>
                <w:color w:val="000000"/>
                <w:sz w:val="20"/>
                <w:szCs w:val="20"/>
                <w:lang w:val="fr-CA"/>
              </w:rPr>
              <w:t>le</w:t>
            </w:r>
            <w:hyperlink w:history="1">
              <w:r w:rsidR="0082579C" w:rsidRPr="0082579C">
                <w:rPr>
                  <w:rStyle w:val="Hyperlink"/>
                  <w:sz w:val="20"/>
                  <w:szCs w:val="20"/>
                  <w:lang w:val="fr-CA"/>
                </w:rPr>
                <w:t xml:space="preserve"> www.wellnesstogether.ca/fr-CA</w:t>
              </w:r>
            </w:hyperlink>
          </w:p>
        </w:tc>
        <w:tc>
          <w:tcPr>
            <w:tcW w:w="4770" w:type="dxa"/>
          </w:tcPr>
          <w:p w14:paraId="5F0F76B0" w14:textId="379B9A1E" w:rsidR="00A975B2" w:rsidRPr="004467EB" w:rsidRDefault="00F8209D" w:rsidP="00F06A0F">
            <w:pPr>
              <w:tabs>
                <w:tab w:val="left" w:pos="18003"/>
              </w:tabs>
              <w:spacing w:before="120" w:after="120"/>
              <w:rPr>
                <w:sz w:val="20"/>
                <w:lang w:val="fr-CA"/>
              </w:rPr>
            </w:pPr>
            <w:r w:rsidRPr="00003C9D">
              <w:rPr>
                <w:noProof/>
              </w:rPr>
              <w:drawing>
                <wp:inline distT="0" distB="0" distL="0" distR="0" wp14:anchorId="67744364" wp14:editId="724A5301">
                  <wp:extent cx="2876550" cy="161099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2E" w:rsidRPr="004467EB" w14:paraId="11BC1B43" w14:textId="77777777" w:rsidTr="003E71BD">
        <w:tc>
          <w:tcPr>
            <w:tcW w:w="1620" w:type="dxa"/>
          </w:tcPr>
          <w:p w14:paraId="5DEF6383" w14:textId="77777777" w:rsidR="00217D2E" w:rsidRPr="004467EB" w:rsidRDefault="00217D2E" w:rsidP="00F06A0F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sz w:val="20"/>
                <w:szCs w:val="20"/>
                <w:lang w:val="fr-CA"/>
              </w:rPr>
              <w:t>Twitter</w:t>
            </w:r>
          </w:p>
          <w:p w14:paraId="72262B86" w14:textId="49C14E2F" w:rsidR="00217D2E" w:rsidRPr="00AD75A5" w:rsidRDefault="00217D2E" w:rsidP="003E71BD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AD75A5">
              <w:rPr>
                <w:sz w:val="20"/>
                <w:szCs w:val="20"/>
                <w:lang w:val="fr-CA"/>
              </w:rPr>
              <w:t>*Note</w:t>
            </w:r>
            <w:r w:rsidR="00AD75A5" w:rsidRPr="00AD75A5">
              <w:rPr>
                <w:sz w:val="20"/>
                <w:szCs w:val="20"/>
                <w:lang w:val="fr-CA"/>
              </w:rPr>
              <w:t> </w:t>
            </w:r>
            <w:r w:rsidRPr="00AD75A5">
              <w:rPr>
                <w:sz w:val="20"/>
                <w:szCs w:val="20"/>
                <w:lang w:val="fr-CA"/>
              </w:rPr>
              <w:t xml:space="preserve">: </w:t>
            </w:r>
            <w:r w:rsidR="00AD75A5" w:rsidRPr="00AD75A5">
              <w:rPr>
                <w:sz w:val="20"/>
                <w:szCs w:val="20"/>
                <w:lang w:val="fr-CA"/>
              </w:rPr>
              <w:t>La ligne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="00AD75A5" w:rsidRPr="00AD75A5">
              <w:rPr>
                <w:sz w:val="20"/>
                <w:szCs w:val="20"/>
                <w:lang w:val="fr-CA"/>
              </w:rPr>
              <w:t>écoute Espoir pour le mieux-être offre une aide immédiate à toutes les personnes autochtones du Canada.</w:t>
            </w:r>
          </w:p>
        </w:tc>
        <w:tc>
          <w:tcPr>
            <w:tcW w:w="3870" w:type="dxa"/>
          </w:tcPr>
          <w:p w14:paraId="3D6099E2" w14:textId="1A72C663" w:rsidR="00217D2E" w:rsidRPr="004467EB" w:rsidRDefault="00E26E36" w:rsidP="00F24D58">
            <w:pPr>
              <w:tabs>
                <w:tab w:val="left" w:pos="18003"/>
              </w:tabs>
              <w:spacing w:before="120" w:after="120"/>
              <w:rPr>
                <w:sz w:val="20"/>
                <w:szCs w:val="20"/>
                <w:lang w:val="fr-CA"/>
              </w:rPr>
            </w:pPr>
            <w:r w:rsidRPr="00E26E36">
              <w:rPr>
                <w:sz w:val="20"/>
                <w:szCs w:val="20"/>
                <w:lang w:val="fr-CA"/>
              </w:rPr>
              <w:t xml:space="preserve">Avez-vous été touché par les feux de forêt ou </w:t>
            </w:r>
            <w:r w:rsidR="00F8209D">
              <w:rPr>
                <w:sz w:val="20"/>
                <w:szCs w:val="20"/>
                <w:lang w:val="fr-CA"/>
              </w:rPr>
              <w:t>l</w:t>
            </w:r>
            <w:r w:rsidRPr="00E26E36">
              <w:rPr>
                <w:sz w:val="20"/>
                <w:szCs w:val="20"/>
                <w:lang w:val="fr-CA"/>
              </w:rPr>
              <w:t>es inondations? Si vous vous sentez en détresse et avez besoin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Pr="00E26E36">
              <w:rPr>
                <w:sz w:val="20"/>
                <w:szCs w:val="20"/>
                <w:lang w:val="fr-CA"/>
              </w:rPr>
              <w:t>une intervention, appelez la ligne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Pr="00E26E36">
              <w:rPr>
                <w:sz w:val="20"/>
                <w:szCs w:val="20"/>
                <w:lang w:val="fr-CA"/>
              </w:rPr>
              <w:t xml:space="preserve">écoute Espoir pour le mieux-être pour parler à des conseillers expérimentés au 1-855-242-3310 ou </w:t>
            </w:r>
            <w:r w:rsidR="00CC2BF3">
              <w:rPr>
                <w:sz w:val="20"/>
                <w:szCs w:val="20"/>
                <w:lang w:val="fr-CA"/>
              </w:rPr>
              <w:t>clavardez</w:t>
            </w:r>
            <w:r w:rsidRPr="00E26E36">
              <w:rPr>
                <w:sz w:val="20"/>
                <w:szCs w:val="20"/>
                <w:lang w:val="fr-CA"/>
              </w:rPr>
              <w:t xml:space="preserve"> en ligne </w:t>
            </w:r>
            <w:r w:rsidR="00AB7E2B">
              <w:rPr>
                <w:sz w:val="20"/>
                <w:szCs w:val="20"/>
                <w:lang w:val="fr-CA"/>
              </w:rPr>
              <w:t>au</w:t>
            </w:r>
            <w:r w:rsidR="00AB7E2B" w:rsidRPr="004467EB">
              <w:rPr>
                <w:sz w:val="20"/>
                <w:szCs w:val="20"/>
                <w:lang w:val="fr-CA"/>
              </w:rPr>
              <w:t xml:space="preserve"> </w:t>
            </w:r>
            <w:hyperlink r:id="rId28" w:history="1">
              <w:r w:rsidR="001077E7" w:rsidRPr="003811CB">
                <w:rPr>
                  <w:rStyle w:val="Hyperlink"/>
                  <w:sz w:val="20"/>
                  <w:szCs w:val="20"/>
                  <w:lang w:val="fr-CA"/>
                </w:rPr>
                <w:t>www.espoirpourlemieuxetre.ca/</w:t>
              </w:r>
              <w:r w:rsidR="001077E7" w:rsidRPr="00F32EBB">
                <w:rPr>
                  <w:rStyle w:val="Hyperlink"/>
                  <w:sz w:val="20"/>
                  <w:szCs w:val="20"/>
                  <w:u w:val="none"/>
                  <w:lang w:val="fr-CA"/>
                </w:rPr>
                <w:t>.</w:t>
              </w:r>
            </w:hyperlink>
          </w:p>
        </w:tc>
        <w:tc>
          <w:tcPr>
            <w:tcW w:w="4770" w:type="dxa"/>
          </w:tcPr>
          <w:p w14:paraId="3DFC43A6" w14:textId="76811183" w:rsidR="00217D2E" w:rsidRPr="004467EB" w:rsidRDefault="00F8209D" w:rsidP="00F06A0F">
            <w:pPr>
              <w:tabs>
                <w:tab w:val="left" w:pos="18003"/>
              </w:tabs>
              <w:spacing w:before="120" w:after="120"/>
              <w:rPr>
                <w:rFonts w:ascii="Calibri" w:eastAsia="Calibri" w:hAnsi="Calibri" w:cs="Calibri"/>
                <w:noProof/>
                <w:lang w:val="fr-CA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CADAE6C" wp14:editId="4DA61A67">
                  <wp:extent cx="2509284" cy="1408408"/>
                  <wp:effectExtent l="0" t="0" r="5715" b="1905"/>
                  <wp:docPr id="1176199711" name="Image 1" descr="Premières Nations et Inuits en san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emières Nations et Inuits en san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86" cy="14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4BFD9" w14:textId="77777777" w:rsidR="00F8209D" w:rsidRDefault="00F8209D">
      <w:r>
        <w:br w:type="page"/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1620"/>
        <w:gridCol w:w="3870"/>
        <w:gridCol w:w="4770"/>
      </w:tblGrid>
      <w:tr w:rsidR="00217D2E" w:rsidRPr="004467EB" w14:paraId="65ED85DC" w14:textId="53B763AA" w:rsidTr="003E71BD">
        <w:tc>
          <w:tcPr>
            <w:tcW w:w="1620" w:type="dxa"/>
          </w:tcPr>
          <w:p w14:paraId="46327664" w14:textId="28982308" w:rsidR="00A975B2" w:rsidRPr="004467EB" w:rsidRDefault="00A975B2" w:rsidP="00BD2661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sz w:val="20"/>
                <w:szCs w:val="20"/>
                <w:lang w:val="fr-CA"/>
              </w:rPr>
              <w:lastRenderedPageBreak/>
              <w:t>Facebook</w:t>
            </w:r>
          </w:p>
        </w:tc>
        <w:tc>
          <w:tcPr>
            <w:tcW w:w="3870" w:type="dxa"/>
          </w:tcPr>
          <w:p w14:paraId="01DD78CC" w14:textId="2275FC6C" w:rsidR="001077E7" w:rsidRPr="001077E7" w:rsidRDefault="00AB7E2B" w:rsidP="001077E7">
            <w:pPr>
              <w:tabs>
                <w:tab w:val="left" w:pos="18003"/>
              </w:tabs>
              <w:spacing w:before="120" w:after="120"/>
              <w:rPr>
                <w:color w:val="000000"/>
                <w:sz w:val="20"/>
                <w:szCs w:val="20"/>
                <w:lang w:val="fr-CA"/>
              </w:rPr>
            </w:pPr>
            <w:r>
              <w:rPr>
                <w:color w:val="000000"/>
                <w:sz w:val="20"/>
                <w:szCs w:val="20"/>
                <w:lang w:val="fr-CA"/>
              </w:rPr>
              <w:t xml:space="preserve">Il </w:t>
            </w:r>
            <w:r w:rsidRPr="001077E7">
              <w:rPr>
                <w:color w:val="000000"/>
                <w:sz w:val="20"/>
                <w:szCs w:val="20"/>
                <w:lang w:val="fr-CA"/>
              </w:rPr>
              <w:t xml:space="preserve">est </w:t>
            </w:r>
            <w:r w:rsidR="001077E7" w:rsidRPr="001077E7">
              <w:rPr>
                <w:color w:val="000000"/>
                <w:sz w:val="20"/>
                <w:szCs w:val="20"/>
                <w:lang w:val="fr-CA"/>
              </w:rPr>
              <w:t>normal de se sentir anxieux ou isolé pendant un épisode de feux de forêt</w:t>
            </w:r>
            <w:r w:rsidR="005A6949">
              <w:rPr>
                <w:color w:val="000000"/>
                <w:sz w:val="20"/>
                <w:szCs w:val="20"/>
                <w:lang w:val="fr-CA"/>
              </w:rPr>
              <w:t xml:space="preserve"> ou une évacuation</w:t>
            </w:r>
            <w:r w:rsidR="001077E7" w:rsidRPr="001077E7">
              <w:rPr>
                <w:color w:val="000000"/>
                <w:sz w:val="20"/>
                <w:szCs w:val="20"/>
                <w:lang w:val="fr-CA"/>
              </w:rPr>
              <w:t xml:space="preserve">. </w:t>
            </w:r>
            <w:r w:rsidR="001077E7" w:rsidRPr="001077E7">
              <w:rPr>
                <w:color w:val="000000"/>
                <w:sz w:val="20"/>
                <w:szCs w:val="20"/>
                <w:lang w:val="fr-CA"/>
              </w:rPr>
              <w:br/>
            </w:r>
            <w:r w:rsidR="001077E7" w:rsidRPr="001077E7">
              <w:rPr>
                <w:color w:val="000000"/>
                <w:sz w:val="20"/>
                <w:szCs w:val="20"/>
                <w:lang w:val="fr-CA"/>
              </w:rPr>
              <w:br/>
              <w:t>Si vous éprouvez du stress, de l</w:t>
            </w:r>
            <w:r w:rsidR="008F0067">
              <w:rPr>
                <w:color w:val="000000"/>
                <w:sz w:val="20"/>
                <w:szCs w:val="20"/>
                <w:lang w:val="fr-CA"/>
              </w:rPr>
              <w:t>’</w:t>
            </w:r>
            <w:r w:rsidR="001077E7" w:rsidRPr="001077E7">
              <w:rPr>
                <w:color w:val="000000"/>
                <w:sz w:val="20"/>
                <w:szCs w:val="20"/>
                <w:lang w:val="fr-CA"/>
              </w:rPr>
              <w:t>anxiété, de la dépression ou de la détresse, contactez un professionnel de la santé mentale pour obtenir des conseils ou consultez </w:t>
            </w:r>
            <w:r w:rsidR="005A6949">
              <w:rPr>
                <w:color w:val="000000"/>
                <w:sz w:val="20"/>
                <w:szCs w:val="20"/>
                <w:lang w:val="fr-CA"/>
              </w:rPr>
              <w:t xml:space="preserve">le </w:t>
            </w:r>
            <w:hyperlink r:id="rId30" w:history="1">
              <w:r w:rsidR="001077E7" w:rsidRPr="001077E7">
                <w:rPr>
                  <w:rStyle w:val="Hyperlink"/>
                  <w:sz w:val="20"/>
                  <w:szCs w:val="20"/>
                  <w:lang w:val="fr-CA"/>
                </w:rPr>
                <w:t>www.wellnesstogether.ca/fr-CA</w:t>
              </w:r>
            </w:hyperlink>
          </w:p>
          <w:p w14:paraId="18F4C4F4" w14:textId="49A2B3ED" w:rsidR="006C21A2" w:rsidRPr="001077E7" w:rsidRDefault="006C21A2" w:rsidP="00D31C84">
            <w:pPr>
              <w:tabs>
                <w:tab w:val="left" w:pos="18003"/>
              </w:tabs>
              <w:spacing w:before="120" w:after="120"/>
              <w:rPr>
                <w:bCs/>
                <w:iCs/>
                <w:sz w:val="20"/>
                <w:szCs w:val="20"/>
                <w:lang w:val="fr-CA"/>
              </w:rPr>
            </w:pPr>
          </w:p>
        </w:tc>
        <w:tc>
          <w:tcPr>
            <w:tcW w:w="4770" w:type="dxa"/>
          </w:tcPr>
          <w:p w14:paraId="0C39A0E5" w14:textId="01B4F860" w:rsidR="00A975B2" w:rsidRPr="004467EB" w:rsidRDefault="00A975B2" w:rsidP="00666B86">
            <w:pPr>
              <w:spacing w:before="240" w:after="240"/>
              <w:rPr>
                <w:rStyle w:val="Hyperlink"/>
                <w:lang w:val="fr-CA"/>
              </w:rPr>
            </w:pPr>
          </w:p>
          <w:p w14:paraId="3D774697" w14:textId="20F88348" w:rsidR="00A975B2" w:rsidRPr="004467EB" w:rsidRDefault="00666B86" w:rsidP="00A975B2">
            <w:pPr>
              <w:tabs>
                <w:tab w:val="left" w:pos="18003"/>
              </w:tabs>
              <w:spacing w:before="120" w:after="120"/>
              <w:jc w:val="center"/>
              <w:rPr>
                <w:sz w:val="20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61E8A670" wp14:editId="3F8A2434">
                  <wp:extent cx="2852928" cy="2377440"/>
                  <wp:effectExtent l="0" t="0" r="508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2E" w:rsidRPr="004467EB" w14:paraId="7469448F" w14:textId="77777777" w:rsidTr="003E71BD">
        <w:tc>
          <w:tcPr>
            <w:tcW w:w="1620" w:type="dxa"/>
          </w:tcPr>
          <w:p w14:paraId="344FB34F" w14:textId="7A0696F4" w:rsidR="00F24D58" w:rsidRPr="004467EB" w:rsidRDefault="00F24D58" w:rsidP="00BD2661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sz w:val="20"/>
                <w:szCs w:val="20"/>
                <w:lang w:val="fr-CA"/>
              </w:rPr>
              <w:t>Facebook</w:t>
            </w:r>
          </w:p>
        </w:tc>
        <w:tc>
          <w:tcPr>
            <w:tcW w:w="3870" w:type="dxa"/>
          </w:tcPr>
          <w:p w14:paraId="1495CF2C" w14:textId="7A63FC1E" w:rsidR="00626E17" w:rsidRPr="004467EB" w:rsidRDefault="001077E7" w:rsidP="00626E17">
            <w:pPr>
              <w:tabs>
                <w:tab w:val="left" w:pos="18003"/>
              </w:tabs>
              <w:spacing w:before="120" w:after="120"/>
              <w:rPr>
                <w:bCs/>
                <w:iCs/>
                <w:sz w:val="20"/>
                <w:lang w:val="fr-CA"/>
              </w:rPr>
            </w:pPr>
            <w:r w:rsidRPr="001077E7">
              <w:rPr>
                <w:bCs/>
                <w:iCs/>
                <w:sz w:val="20"/>
                <w:lang w:val="fr-CA"/>
              </w:rPr>
              <w:t xml:space="preserve">Prenez soin de votre santé mentale </w:t>
            </w:r>
            <w:r w:rsidR="00B117D3">
              <w:rPr>
                <w:bCs/>
                <w:iCs/>
                <w:sz w:val="20"/>
                <w:lang w:val="fr-CA"/>
              </w:rPr>
              <w:t>pendant un épisode de feux</w:t>
            </w:r>
            <w:r w:rsidRPr="001077E7">
              <w:rPr>
                <w:bCs/>
                <w:iCs/>
                <w:sz w:val="20"/>
                <w:lang w:val="fr-CA"/>
              </w:rPr>
              <w:t xml:space="preserve"> de forêt ou de fumée. Vous avez du mal à faire face aux symptômes du stress, de l</w:t>
            </w:r>
            <w:r w:rsidR="008F0067">
              <w:rPr>
                <w:bCs/>
                <w:iCs/>
                <w:sz w:val="20"/>
                <w:lang w:val="fr-CA"/>
              </w:rPr>
              <w:t>’</w:t>
            </w:r>
            <w:r w:rsidRPr="001077E7">
              <w:rPr>
                <w:bCs/>
                <w:iCs/>
                <w:sz w:val="20"/>
                <w:lang w:val="fr-CA"/>
              </w:rPr>
              <w:t>anxiété, de la dépression ou de la détresse? Demandez l</w:t>
            </w:r>
            <w:r w:rsidR="008F0067">
              <w:rPr>
                <w:bCs/>
                <w:iCs/>
                <w:sz w:val="20"/>
                <w:lang w:val="fr-CA"/>
              </w:rPr>
              <w:t>’</w:t>
            </w:r>
            <w:r w:rsidRPr="001077E7">
              <w:rPr>
                <w:bCs/>
                <w:iCs/>
                <w:sz w:val="20"/>
                <w:lang w:val="fr-CA"/>
              </w:rPr>
              <w:t>aide d</w:t>
            </w:r>
            <w:r w:rsidR="008F0067">
              <w:rPr>
                <w:bCs/>
                <w:iCs/>
                <w:sz w:val="20"/>
                <w:lang w:val="fr-CA"/>
              </w:rPr>
              <w:t>’</w:t>
            </w:r>
            <w:r w:rsidRPr="001077E7">
              <w:rPr>
                <w:bCs/>
                <w:iCs/>
                <w:sz w:val="20"/>
                <w:lang w:val="fr-CA"/>
              </w:rPr>
              <w:t>un professionnel de la santé mentale ou consultez</w:t>
            </w:r>
            <w:r>
              <w:rPr>
                <w:bCs/>
                <w:iCs/>
                <w:sz w:val="20"/>
                <w:lang w:val="fr-CA"/>
              </w:rPr>
              <w:t> </w:t>
            </w:r>
            <w:r w:rsidR="00556C97">
              <w:rPr>
                <w:bCs/>
                <w:iCs/>
                <w:sz w:val="20"/>
                <w:lang w:val="fr-CA"/>
              </w:rPr>
              <w:t xml:space="preserve">le </w:t>
            </w:r>
            <w:hyperlink r:id="rId32" w:history="1">
              <w:r w:rsidRPr="001077E7">
                <w:rPr>
                  <w:rStyle w:val="Hyperlink"/>
                  <w:sz w:val="20"/>
                  <w:szCs w:val="20"/>
                  <w:lang w:val="fr-CA"/>
                </w:rPr>
                <w:t>www.wellnesstogether.ca/fr-CA</w:t>
              </w:r>
            </w:hyperlink>
          </w:p>
          <w:p w14:paraId="709EB609" w14:textId="77777777" w:rsidR="00F24D58" w:rsidRPr="004467EB" w:rsidRDefault="00F24D58" w:rsidP="00D31C84">
            <w:pPr>
              <w:tabs>
                <w:tab w:val="left" w:pos="18003"/>
              </w:tabs>
              <w:spacing w:before="120" w:after="120"/>
              <w:rPr>
                <w:bCs/>
                <w:iCs/>
                <w:sz w:val="20"/>
                <w:lang w:val="fr-CA"/>
              </w:rPr>
            </w:pPr>
          </w:p>
        </w:tc>
        <w:tc>
          <w:tcPr>
            <w:tcW w:w="4770" w:type="dxa"/>
          </w:tcPr>
          <w:p w14:paraId="13BA7D65" w14:textId="57EF2821" w:rsidR="00F24D58" w:rsidRPr="004467EB" w:rsidRDefault="00F8209D" w:rsidP="00A975B2">
            <w:pPr>
              <w:spacing w:before="240" w:after="240"/>
              <w:jc w:val="center"/>
              <w:rPr>
                <w:lang w:val="fr-CA"/>
              </w:rPr>
            </w:pPr>
            <w:r w:rsidRPr="00003C9D">
              <w:rPr>
                <w:noProof/>
                <w:color w:val="000000"/>
              </w:rPr>
              <w:drawing>
                <wp:inline distT="0" distB="0" distL="0" distR="0" wp14:anchorId="0CE36FC7" wp14:editId="698D5497">
                  <wp:extent cx="2678223" cy="2230848"/>
                  <wp:effectExtent l="0" t="0" r="8255" b="0"/>
                  <wp:docPr id="437020747" name="Image 43702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218" cy="22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D2E" w:rsidRPr="004467EB" w14:paraId="4F5C359F" w14:textId="77777777" w:rsidTr="003E71BD">
        <w:tc>
          <w:tcPr>
            <w:tcW w:w="1620" w:type="dxa"/>
          </w:tcPr>
          <w:p w14:paraId="10932506" w14:textId="77777777" w:rsidR="00217D2E" w:rsidRPr="004467EB" w:rsidRDefault="00217D2E" w:rsidP="00BD2661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sz w:val="20"/>
                <w:szCs w:val="20"/>
                <w:lang w:val="fr-CA"/>
              </w:rPr>
              <w:t>Facebook</w:t>
            </w:r>
          </w:p>
          <w:p w14:paraId="75E7DB1A" w14:textId="14FA3D2B" w:rsidR="00217D2E" w:rsidRPr="004467EB" w:rsidRDefault="00217D2E" w:rsidP="00BD2661">
            <w:pPr>
              <w:spacing w:line="276" w:lineRule="auto"/>
              <w:rPr>
                <w:sz w:val="20"/>
                <w:szCs w:val="20"/>
                <w:lang w:val="fr-CA"/>
              </w:rPr>
            </w:pPr>
            <w:r w:rsidRPr="004467EB">
              <w:rPr>
                <w:sz w:val="20"/>
                <w:szCs w:val="20"/>
                <w:lang w:val="fr-CA"/>
              </w:rPr>
              <w:t>*Note</w:t>
            </w:r>
            <w:r w:rsidR="00B84C57">
              <w:rPr>
                <w:sz w:val="20"/>
                <w:szCs w:val="20"/>
                <w:lang w:val="fr-CA"/>
              </w:rPr>
              <w:t> </w:t>
            </w:r>
            <w:r w:rsidRPr="004467EB">
              <w:rPr>
                <w:sz w:val="20"/>
                <w:szCs w:val="20"/>
                <w:lang w:val="fr-CA"/>
              </w:rPr>
              <w:t xml:space="preserve">: </w:t>
            </w:r>
            <w:r w:rsidR="00CC2BF3" w:rsidRPr="00AD75A5">
              <w:rPr>
                <w:sz w:val="20"/>
                <w:szCs w:val="20"/>
                <w:lang w:val="fr-CA"/>
              </w:rPr>
              <w:t>La ligne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="00CC2BF3" w:rsidRPr="00AD75A5">
              <w:rPr>
                <w:sz w:val="20"/>
                <w:szCs w:val="20"/>
                <w:lang w:val="fr-CA"/>
              </w:rPr>
              <w:t>écoute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="00CC2BF3" w:rsidRPr="00AD75A5">
              <w:rPr>
                <w:sz w:val="20"/>
                <w:szCs w:val="20"/>
                <w:lang w:val="fr-CA"/>
              </w:rPr>
              <w:t>Espoir pour le mieux-être offre une aide immédiate à toutes les personnes autochtones du Canada.</w:t>
            </w:r>
          </w:p>
        </w:tc>
        <w:tc>
          <w:tcPr>
            <w:tcW w:w="3870" w:type="dxa"/>
          </w:tcPr>
          <w:p w14:paraId="5ACD7013" w14:textId="74B5DC8C" w:rsidR="00217D2E" w:rsidRPr="004467EB" w:rsidRDefault="00CC2BF3" w:rsidP="00626E17">
            <w:pPr>
              <w:tabs>
                <w:tab w:val="left" w:pos="18003"/>
              </w:tabs>
              <w:spacing w:before="120" w:after="120"/>
              <w:rPr>
                <w:bCs/>
                <w:iCs/>
                <w:sz w:val="20"/>
                <w:lang w:val="fr-CA"/>
              </w:rPr>
            </w:pPr>
            <w:r w:rsidRPr="00E26E36">
              <w:rPr>
                <w:sz w:val="20"/>
                <w:szCs w:val="20"/>
                <w:lang w:val="fr-CA"/>
              </w:rPr>
              <w:t xml:space="preserve">Avez-vous été touché par les feux de forêt ou </w:t>
            </w:r>
            <w:r w:rsidR="00556C97">
              <w:rPr>
                <w:sz w:val="20"/>
                <w:szCs w:val="20"/>
                <w:lang w:val="fr-CA"/>
              </w:rPr>
              <w:t>l</w:t>
            </w:r>
            <w:r w:rsidR="00556C97" w:rsidRPr="00E26E36">
              <w:rPr>
                <w:sz w:val="20"/>
                <w:szCs w:val="20"/>
                <w:lang w:val="fr-CA"/>
              </w:rPr>
              <w:t xml:space="preserve">es </w:t>
            </w:r>
            <w:r w:rsidRPr="00E26E36">
              <w:rPr>
                <w:sz w:val="20"/>
                <w:szCs w:val="20"/>
                <w:lang w:val="fr-CA"/>
              </w:rPr>
              <w:t>inondations? Si vous vous sentez en détresse et avez besoin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Pr="00E26E36">
              <w:rPr>
                <w:sz w:val="20"/>
                <w:szCs w:val="20"/>
                <w:lang w:val="fr-CA"/>
              </w:rPr>
              <w:t>une intervention, appelez la ligne d</w:t>
            </w:r>
            <w:r w:rsidR="008F0067">
              <w:rPr>
                <w:sz w:val="20"/>
                <w:szCs w:val="20"/>
                <w:lang w:val="fr-CA"/>
              </w:rPr>
              <w:t>’</w:t>
            </w:r>
            <w:r w:rsidRPr="00E26E36">
              <w:rPr>
                <w:sz w:val="20"/>
                <w:szCs w:val="20"/>
                <w:lang w:val="fr-CA"/>
              </w:rPr>
              <w:t xml:space="preserve">écoute Espoir pour le mieux-être pour parler à des conseillers expérimentés au 1-855-242-3310 ou </w:t>
            </w:r>
            <w:r>
              <w:rPr>
                <w:sz w:val="20"/>
                <w:szCs w:val="20"/>
                <w:lang w:val="fr-CA"/>
              </w:rPr>
              <w:t>clavardez</w:t>
            </w:r>
            <w:r w:rsidRPr="00E26E36">
              <w:rPr>
                <w:sz w:val="20"/>
                <w:szCs w:val="20"/>
                <w:lang w:val="fr-CA"/>
              </w:rPr>
              <w:t xml:space="preserve"> en ligne </w:t>
            </w:r>
            <w:r w:rsidR="002D055A">
              <w:rPr>
                <w:sz w:val="20"/>
                <w:szCs w:val="20"/>
                <w:lang w:val="fr-CA"/>
              </w:rPr>
              <w:t xml:space="preserve">au </w:t>
            </w:r>
            <w:hyperlink r:id="rId34" w:history="1">
              <w:r w:rsidRPr="003811CB">
                <w:rPr>
                  <w:rStyle w:val="Hyperlink"/>
                  <w:sz w:val="20"/>
                  <w:szCs w:val="20"/>
                  <w:lang w:val="fr-CA"/>
                </w:rPr>
                <w:t>www.espoirpourlemieuxetre.ca/</w:t>
              </w:r>
              <w:r w:rsidRPr="00F32EBB">
                <w:rPr>
                  <w:rStyle w:val="Hyperlink"/>
                  <w:sz w:val="20"/>
                  <w:szCs w:val="20"/>
                  <w:u w:val="none"/>
                  <w:lang w:val="fr-CA"/>
                </w:rPr>
                <w:t>.</w:t>
              </w:r>
            </w:hyperlink>
          </w:p>
        </w:tc>
        <w:tc>
          <w:tcPr>
            <w:tcW w:w="4770" w:type="dxa"/>
          </w:tcPr>
          <w:p w14:paraId="16517E05" w14:textId="0066F618" w:rsidR="00217D2E" w:rsidRPr="004467EB" w:rsidRDefault="00F8209D" w:rsidP="00A975B2">
            <w:pPr>
              <w:spacing w:before="240" w:after="240"/>
              <w:jc w:val="center"/>
              <w:rPr>
                <w:rFonts w:ascii="Calibri" w:eastAsia="Calibri" w:hAnsi="Calibri" w:cs="Calibri"/>
                <w:noProof/>
                <w:color w:val="000000"/>
                <w:lang w:val="fr-CA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8FB97C4" wp14:editId="36F9F1A7">
                  <wp:extent cx="2509284" cy="1408408"/>
                  <wp:effectExtent l="0" t="0" r="5715" b="1905"/>
                  <wp:docPr id="1257963845" name="Image 1257963845" descr="Premières Nations et Inuits en san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emières Nations et Inuits en san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86" cy="14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B6C1468" w14:textId="2C57C082" w:rsidR="00F06A0F" w:rsidRPr="004467EB" w:rsidRDefault="00F06A0F" w:rsidP="00D31C84">
      <w:pPr>
        <w:spacing w:line="276" w:lineRule="auto"/>
        <w:rPr>
          <w:rFonts w:ascii="Arial" w:eastAsia="Arial" w:hAnsi="Arial" w:cs="Arial"/>
          <w:sz w:val="20"/>
          <w:szCs w:val="20"/>
          <w:lang w:val="fr-CA"/>
        </w:rPr>
      </w:pPr>
    </w:p>
    <w:sectPr w:rsidR="00F06A0F" w:rsidRPr="004467EB" w:rsidSect="009F27BF">
      <w:headerReference w:type="default" r:id="rId35"/>
      <w:footerReference w:type="default" r:id="rId36"/>
      <w:headerReference w:type="first" r:id="rId37"/>
      <w:footnotePr>
        <w:numFmt w:val="lowerLetter"/>
      </w:footnotePr>
      <w:pgSz w:w="12240" w:h="15840" w:code="1"/>
      <w:pgMar w:top="1699" w:right="1440" w:bottom="2127" w:left="1440" w:header="374" w:footer="5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B4687" w14:textId="77777777" w:rsidR="00D44432" w:rsidRDefault="00D44432">
      <w:r>
        <w:separator/>
      </w:r>
    </w:p>
  </w:endnote>
  <w:endnote w:type="continuationSeparator" w:id="0">
    <w:p w14:paraId="60365CBA" w14:textId="77777777" w:rsidR="00D44432" w:rsidRDefault="00D4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A8C1A" w14:textId="634ABBCE" w:rsidR="00CA47A9" w:rsidRPr="0083580C" w:rsidRDefault="0083580C" w:rsidP="008600BC">
    <w:pPr>
      <w:pStyle w:val="Header"/>
      <w:jc w:val="right"/>
      <w:rPr>
        <w:color w:val="414142"/>
        <w:sz w:val="18"/>
        <w:szCs w:val="18"/>
        <w:lang w:val="fr-CA"/>
      </w:rPr>
    </w:pPr>
    <w:r w:rsidRPr="0083580C">
      <w:rPr>
        <w:rStyle w:val="PageNumber"/>
        <w:color w:val="414142"/>
        <w:sz w:val="18"/>
        <w:szCs w:val="18"/>
        <w:lang w:val="fr-CA"/>
      </w:rPr>
      <w:t xml:space="preserve">BOÎTE À OUTILS DE COMMUNICATION CONCERNANT LES INCENDIES DE FORÊT ET LA SANTÉ MENTALE </w:t>
    </w:r>
    <w:r w:rsidR="0001307F" w:rsidRPr="0083580C">
      <w:rPr>
        <w:rStyle w:val="PageNumber"/>
        <w:color w:val="414142"/>
        <w:sz w:val="18"/>
        <w:szCs w:val="18"/>
        <w:lang w:val="fr-CA"/>
      </w:rPr>
      <w:t>-</w:t>
    </w:r>
    <w:r w:rsidR="00CA47A9" w:rsidRPr="0083580C">
      <w:rPr>
        <w:rStyle w:val="PageNumber"/>
        <w:color w:val="414142"/>
        <w:sz w:val="18"/>
        <w:szCs w:val="18"/>
        <w:lang w:val="fr-CA"/>
      </w:rPr>
      <w:t xml:space="preserve"> </w:t>
    </w:r>
    <w:r w:rsidR="00CA47A9" w:rsidRPr="0074102D">
      <w:rPr>
        <w:rStyle w:val="PageNumber"/>
        <w:color w:val="414142"/>
        <w:sz w:val="18"/>
        <w:szCs w:val="18"/>
      </w:rPr>
      <w:fldChar w:fldCharType="begin"/>
    </w:r>
    <w:r w:rsidR="00CA47A9" w:rsidRPr="0083580C">
      <w:rPr>
        <w:rStyle w:val="PageNumber"/>
        <w:color w:val="414142"/>
        <w:sz w:val="18"/>
        <w:szCs w:val="18"/>
        <w:lang w:val="fr-CA"/>
      </w:rPr>
      <w:instrText xml:space="preserve"> PAGE </w:instrText>
    </w:r>
    <w:r w:rsidR="00CA47A9" w:rsidRPr="0074102D">
      <w:rPr>
        <w:rStyle w:val="PageNumber"/>
        <w:color w:val="414142"/>
        <w:sz w:val="18"/>
        <w:szCs w:val="18"/>
      </w:rPr>
      <w:fldChar w:fldCharType="separate"/>
    </w:r>
    <w:r w:rsidR="004B330D" w:rsidRPr="0083580C">
      <w:rPr>
        <w:rStyle w:val="PageNumber"/>
        <w:noProof/>
        <w:color w:val="414142"/>
        <w:sz w:val="18"/>
        <w:szCs w:val="18"/>
        <w:lang w:val="fr-CA"/>
      </w:rPr>
      <w:t>7</w:t>
    </w:r>
    <w:r w:rsidR="00CA47A9" w:rsidRPr="0074102D">
      <w:rPr>
        <w:rStyle w:val="PageNumber"/>
        <w:color w:val="41414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73657" w14:textId="77777777" w:rsidR="00D44432" w:rsidRDefault="00D44432">
      <w:r>
        <w:separator/>
      </w:r>
    </w:p>
  </w:footnote>
  <w:footnote w:type="continuationSeparator" w:id="0">
    <w:p w14:paraId="12951517" w14:textId="77777777" w:rsidR="00D44432" w:rsidRDefault="00D44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670C9" w14:textId="77777777" w:rsidR="00970A60" w:rsidRDefault="004133F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ED6611" wp14:editId="7A717237">
          <wp:simplePos x="0" y="0"/>
          <wp:positionH relativeFrom="column">
            <wp:posOffset>-914400</wp:posOffset>
          </wp:positionH>
          <wp:positionV relativeFrom="page">
            <wp:posOffset>167149</wp:posOffset>
          </wp:positionV>
          <wp:extent cx="7772400" cy="10058400"/>
          <wp:effectExtent l="0" t="0" r="0" b="0"/>
          <wp:wrapNone/>
          <wp:docPr id="1109058801" name="Image 1109058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2E55" w14:textId="77777777" w:rsidR="00CA47A9" w:rsidRPr="006110C1" w:rsidRDefault="001C4B85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D37923A" wp14:editId="07F1AACB">
          <wp:simplePos x="0" y="0"/>
          <wp:positionH relativeFrom="page">
            <wp:posOffset>0</wp:posOffset>
          </wp:positionH>
          <wp:positionV relativeFrom="paragraph">
            <wp:posOffset>-226332</wp:posOffset>
          </wp:positionV>
          <wp:extent cx="7772400" cy="10058400"/>
          <wp:effectExtent l="0" t="0" r="0" b="0"/>
          <wp:wrapNone/>
          <wp:docPr id="606160525" name="Image 6061605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3in;height:3in" o:bullet="t"/>
    </w:pict>
  </w:numPicBullet>
  <w:numPicBullet w:numPicBulletId="1">
    <w:pict>
      <v:shape w14:anchorId="07975A76" id="_x0000_i1085" type="#_x0000_t75" style="width:3in;height:3in" o:bullet="t"/>
    </w:pict>
  </w:numPicBullet>
  <w:numPicBullet w:numPicBulletId="2">
    <w:pict>
      <v:shape id="_x0000_i1086" type="#_x0000_t75" style="width:3in;height:3in" o:bullet="t"/>
    </w:pict>
  </w:numPicBullet>
  <w:numPicBullet w:numPicBulletId="3">
    <w:pict>
      <v:shape id="_x0000_i1087" type="#_x0000_t75" style="width:3in;height:3in" o:bullet="t"/>
    </w:pict>
  </w:numPicBullet>
  <w:numPicBullet w:numPicBulletId="4">
    <w:pict>
      <v:shape id="_x0000_i1088" type="#_x0000_t75" style="width:3in;height:3in" o:bullet="t"/>
    </w:pict>
  </w:numPicBullet>
  <w:numPicBullet w:numPicBulletId="5">
    <w:pict>
      <v:shape id="_x0000_i1089" type="#_x0000_t75" style="width:3in;height:3in" o:bullet="t"/>
    </w:pict>
  </w:numPicBullet>
  <w:numPicBullet w:numPicBulletId="6">
    <w:pict>
      <v:shape id="_x0000_i1090" type="#_x0000_t75" style="width:3in;height:3in" o:bullet="t"/>
    </w:pict>
  </w:numPicBullet>
  <w:numPicBullet w:numPicBulletId="7">
    <w:pict>
      <v:shape id="_x0000_i1091" type="#_x0000_t75" style="width:3in;height:3in" o:bullet="t"/>
    </w:pict>
  </w:numPicBullet>
  <w:numPicBullet w:numPicBulletId="8">
    <w:pict>
      <v:shape id="_x0000_i1092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F32A9"/>
    <w:multiLevelType w:val="multilevel"/>
    <w:tmpl w:val="9120E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F053AF"/>
    <w:multiLevelType w:val="hybridMultilevel"/>
    <w:tmpl w:val="A3D22FC4"/>
    <w:lvl w:ilvl="0" w:tplc="F88A7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E003B0"/>
    <w:multiLevelType w:val="multilevel"/>
    <w:tmpl w:val="3D427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C054D23"/>
    <w:multiLevelType w:val="multilevel"/>
    <w:tmpl w:val="F7225FF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0C206774"/>
    <w:multiLevelType w:val="hybridMultilevel"/>
    <w:tmpl w:val="35A08B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71957A0"/>
    <w:multiLevelType w:val="hybridMultilevel"/>
    <w:tmpl w:val="BC8CB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6596166"/>
    <w:multiLevelType w:val="hybridMultilevel"/>
    <w:tmpl w:val="61AC65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2EA06191"/>
    <w:multiLevelType w:val="hybridMultilevel"/>
    <w:tmpl w:val="60A28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8253B1"/>
    <w:multiLevelType w:val="hybridMultilevel"/>
    <w:tmpl w:val="EB8035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B04C1B"/>
    <w:multiLevelType w:val="hybridMultilevel"/>
    <w:tmpl w:val="CEC039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7DE111C"/>
    <w:multiLevelType w:val="hybridMultilevel"/>
    <w:tmpl w:val="2F88FC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DC82B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39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72F6FD7"/>
    <w:multiLevelType w:val="hybridMultilevel"/>
    <w:tmpl w:val="C834ED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5ADE49CB"/>
    <w:multiLevelType w:val="hybridMultilevel"/>
    <w:tmpl w:val="FAA8BA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2848B6"/>
    <w:multiLevelType w:val="hybridMultilevel"/>
    <w:tmpl w:val="9BFA6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54" w15:restartNumberingAfterBreak="0">
    <w:nsid w:val="79E460F7"/>
    <w:multiLevelType w:val="hybridMultilevel"/>
    <w:tmpl w:val="E3A496D0"/>
    <w:lvl w:ilvl="0" w:tplc="2390CD26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55584242">
    <w:abstractNumId w:val="17"/>
  </w:num>
  <w:num w:numId="2" w16cid:durableId="744686949">
    <w:abstractNumId w:val="53"/>
  </w:num>
  <w:num w:numId="3" w16cid:durableId="1064060461">
    <w:abstractNumId w:val="14"/>
  </w:num>
  <w:num w:numId="4" w16cid:durableId="715854688">
    <w:abstractNumId w:val="42"/>
  </w:num>
  <w:num w:numId="5" w16cid:durableId="1896087717">
    <w:abstractNumId w:val="54"/>
  </w:num>
  <w:num w:numId="6" w16cid:durableId="1142818813">
    <w:abstractNumId w:val="34"/>
  </w:num>
  <w:num w:numId="7" w16cid:durableId="113597068">
    <w:abstractNumId w:val="36"/>
  </w:num>
  <w:num w:numId="8" w16cid:durableId="1719940264">
    <w:abstractNumId w:val="56"/>
  </w:num>
  <w:num w:numId="9" w16cid:durableId="2088066240">
    <w:abstractNumId w:val="49"/>
  </w:num>
  <w:num w:numId="10" w16cid:durableId="190806166">
    <w:abstractNumId w:val="9"/>
  </w:num>
  <w:num w:numId="11" w16cid:durableId="1973751348">
    <w:abstractNumId w:val="51"/>
  </w:num>
  <w:num w:numId="12" w16cid:durableId="344133036">
    <w:abstractNumId w:val="32"/>
  </w:num>
  <w:num w:numId="13" w16cid:durableId="1501193436">
    <w:abstractNumId w:val="22"/>
  </w:num>
  <w:num w:numId="14" w16cid:durableId="1016733816">
    <w:abstractNumId w:val="2"/>
  </w:num>
  <w:num w:numId="15" w16cid:durableId="2145847526">
    <w:abstractNumId w:val="46"/>
  </w:num>
  <w:num w:numId="16" w16cid:durableId="2083599820">
    <w:abstractNumId w:val="54"/>
    <w:lvlOverride w:ilvl="0">
      <w:startOverride w:val="1"/>
    </w:lvlOverride>
  </w:num>
  <w:num w:numId="17" w16cid:durableId="2135446006">
    <w:abstractNumId w:val="55"/>
  </w:num>
  <w:num w:numId="18" w16cid:durableId="1092429396">
    <w:abstractNumId w:val="12"/>
  </w:num>
  <w:num w:numId="19" w16cid:durableId="1899630939">
    <w:abstractNumId w:val="52"/>
  </w:num>
  <w:num w:numId="20" w16cid:durableId="659382465">
    <w:abstractNumId w:val="13"/>
  </w:num>
  <w:num w:numId="21" w16cid:durableId="340473376">
    <w:abstractNumId w:val="10"/>
  </w:num>
  <w:num w:numId="22" w16cid:durableId="1329484726">
    <w:abstractNumId w:val="19"/>
  </w:num>
  <w:num w:numId="23" w16cid:durableId="529532178">
    <w:abstractNumId w:val="35"/>
  </w:num>
  <w:num w:numId="24" w16cid:durableId="1530951356">
    <w:abstractNumId w:val="27"/>
  </w:num>
  <w:num w:numId="25" w16cid:durableId="458305017">
    <w:abstractNumId w:val="39"/>
  </w:num>
  <w:num w:numId="26" w16cid:durableId="1424454183">
    <w:abstractNumId w:val="26"/>
  </w:num>
  <w:num w:numId="27" w16cid:durableId="573465804">
    <w:abstractNumId w:val="50"/>
  </w:num>
  <w:num w:numId="28" w16cid:durableId="928347879">
    <w:abstractNumId w:val="24"/>
  </w:num>
  <w:num w:numId="29" w16cid:durableId="139536768">
    <w:abstractNumId w:val="28"/>
  </w:num>
  <w:num w:numId="30" w16cid:durableId="47926430">
    <w:abstractNumId w:val="11"/>
  </w:num>
  <w:num w:numId="31" w16cid:durableId="1445538150">
    <w:abstractNumId w:val="8"/>
  </w:num>
  <w:num w:numId="32" w16cid:durableId="1406076104">
    <w:abstractNumId w:val="38"/>
  </w:num>
  <w:num w:numId="33" w16cid:durableId="1897424493">
    <w:abstractNumId w:val="37"/>
  </w:num>
  <w:num w:numId="34" w16cid:durableId="951984794">
    <w:abstractNumId w:val="47"/>
  </w:num>
  <w:num w:numId="35" w16cid:durableId="1998261936">
    <w:abstractNumId w:val="15"/>
  </w:num>
  <w:num w:numId="36" w16cid:durableId="1467623533">
    <w:abstractNumId w:val="4"/>
  </w:num>
  <w:num w:numId="37" w16cid:durableId="941305794">
    <w:abstractNumId w:val="18"/>
  </w:num>
  <w:num w:numId="38" w16cid:durableId="844973443">
    <w:abstractNumId w:val="20"/>
  </w:num>
  <w:num w:numId="39" w16cid:durableId="171770136">
    <w:abstractNumId w:val="40"/>
  </w:num>
  <w:num w:numId="40" w16cid:durableId="1647198138">
    <w:abstractNumId w:val="21"/>
  </w:num>
  <w:num w:numId="41" w16cid:durableId="1503618424">
    <w:abstractNumId w:val="23"/>
  </w:num>
  <w:num w:numId="42" w16cid:durableId="107824847">
    <w:abstractNumId w:val="48"/>
  </w:num>
  <w:num w:numId="43" w16cid:durableId="1637569865">
    <w:abstractNumId w:val="45"/>
  </w:num>
  <w:num w:numId="44" w16cid:durableId="1050809714">
    <w:abstractNumId w:val="0"/>
  </w:num>
  <w:num w:numId="45" w16cid:durableId="1490750034">
    <w:abstractNumId w:val="1"/>
  </w:num>
  <w:num w:numId="46" w16cid:durableId="1046835652">
    <w:abstractNumId w:val="5"/>
  </w:num>
  <w:num w:numId="47" w16cid:durableId="1202284696">
    <w:abstractNumId w:val="6"/>
  </w:num>
  <w:num w:numId="48" w16cid:durableId="798377534">
    <w:abstractNumId w:val="7"/>
  </w:num>
  <w:num w:numId="49" w16cid:durableId="1124544097">
    <w:abstractNumId w:val="31"/>
  </w:num>
  <w:num w:numId="50" w16cid:durableId="1659457146">
    <w:abstractNumId w:val="41"/>
  </w:num>
  <w:num w:numId="51" w16cid:durableId="1438864067">
    <w:abstractNumId w:val="29"/>
  </w:num>
  <w:num w:numId="52" w16cid:durableId="1765803495">
    <w:abstractNumId w:val="16"/>
  </w:num>
  <w:num w:numId="53" w16cid:durableId="301540720">
    <w:abstractNumId w:val="33"/>
  </w:num>
  <w:num w:numId="54" w16cid:durableId="386689757">
    <w:abstractNumId w:val="44"/>
  </w:num>
  <w:num w:numId="55" w16cid:durableId="1104037817">
    <w:abstractNumId w:val="3"/>
  </w:num>
  <w:num w:numId="56" w16cid:durableId="2145418912">
    <w:abstractNumId w:val="43"/>
  </w:num>
  <w:num w:numId="57" w16cid:durableId="934365957">
    <w:abstractNumId w:val="43"/>
  </w:num>
  <w:num w:numId="58" w16cid:durableId="1026558373">
    <w:abstractNumId w:val="30"/>
  </w:num>
  <w:num w:numId="59" w16cid:durableId="1521505613">
    <w:abstractNumId w:val="2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CA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CA" w:vendorID="64" w:dllVersion="4096" w:nlCheck="1" w:checkStyle="0"/>
  <w:proofState w:spelling="clean"/>
  <w:defaultTabStop w:val="720"/>
  <w:hyphenationZone w:val="425"/>
  <w:characterSpacingControl w:val="doNotCompress"/>
  <w:hdrShapeDefaults>
    <o:shapedefaults v:ext="edit" spidmax="4097" style="mso-position-vertical-relative:page" fill="f" fillcolor="white" stroke="f">
      <v:fill color="white" on="f"/>
      <v:stroke on="f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BBD"/>
    <w:rsid w:val="0000113C"/>
    <w:rsid w:val="000014F8"/>
    <w:rsid w:val="0000172D"/>
    <w:rsid w:val="000023C3"/>
    <w:rsid w:val="00002B3F"/>
    <w:rsid w:val="00003BF2"/>
    <w:rsid w:val="00003F0D"/>
    <w:rsid w:val="00004BD8"/>
    <w:rsid w:val="0000507C"/>
    <w:rsid w:val="00005958"/>
    <w:rsid w:val="00005B95"/>
    <w:rsid w:val="0000763F"/>
    <w:rsid w:val="00007917"/>
    <w:rsid w:val="000120A9"/>
    <w:rsid w:val="0001213E"/>
    <w:rsid w:val="00012DDC"/>
    <w:rsid w:val="0001307F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67E"/>
    <w:rsid w:val="00026D16"/>
    <w:rsid w:val="0003004B"/>
    <w:rsid w:val="0003242C"/>
    <w:rsid w:val="00032681"/>
    <w:rsid w:val="00032AC9"/>
    <w:rsid w:val="00033842"/>
    <w:rsid w:val="00033B55"/>
    <w:rsid w:val="00034C4E"/>
    <w:rsid w:val="000359B1"/>
    <w:rsid w:val="000359F3"/>
    <w:rsid w:val="00035EB9"/>
    <w:rsid w:val="00035EFD"/>
    <w:rsid w:val="0003672E"/>
    <w:rsid w:val="00036873"/>
    <w:rsid w:val="000369E3"/>
    <w:rsid w:val="00037396"/>
    <w:rsid w:val="000403C1"/>
    <w:rsid w:val="00040460"/>
    <w:rsid w:val="000413EE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16BA"/>
    <w:rsid w:val="0005269C"/>
    <w:rsid w:val="00054B3D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49BA"/>
    <w:rsid w:val="00095111"/>
    <w:rsid w:val="00096604"/>
    <w:rsid w:val="00096F2A"/>
    <w:rsid w:val="000A0742"/>
    <w:rsid w:val="000A0958"/>
    <w:rsid w:val="000A0B06"/>
    <w:rsid w:val="000A0FAE"/>
    <w:rsid w:val="000A1219"/>
    <w:rsid w:val="000A1390"/>
    <w:rsid w:val="000A21B3"/>
    <w:rsid w:val="000A2BCC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3E6"/>
    <w:rsid w:val="000B5881"/>
    <w:rsid w:val="000B65AB"/>
    <w:rsid w:val="000B7B6A"/>
    <w:rsid w:val="000C0617"/>
    <w:rsid w:val="000C0800"/>
    <w:rsid w:val="000C0AE7"/>
    <w:rsid w:val="000C0B7A"/>
    <w:rsid w:val="000C15C0"/>
    <w:rsid w:val="000C21D1"/>
    <w:rsid w:val="000C4776"/>
    <w:rsid w:val="000C4C34"/>
    <w:rsid w:val="000C6320"/>
    <w:rsid w:val="000C7D04"/>
    <w:rsid w:val="000D093E"/>
    <w:rsid w:val="000D1A8A"/>
    <w:rsid w:val="000D2BCC"/>
    <w:rsid w:val="000D2E5C"/>
    <w:rsid w:val="000D409A"/>
    <w:rsid w:val="000D41AC"/>
    <w:rsid w:val="000D43D9"/>
    <w:rsid w:val="000D5C53"/>
    <w:rsid w:val="000D68AF"/>
    <w:rsid w:val="000D6BB3"/>
    <w:rsid w:val="000D7A93"/>
    <w:rsid w:val="000E1800"/>
    <w:rsid w:val="000E191B"/>
    <w:rsid w:val="000E1963"/>
    <w:rsid w:val="000E2136"/>
    <w:rsid w:val="000E240E"/>
    <w:rsid w:val="000E2A80"/>
    <w:rsid w:val="000E2C94"/>
    <w:rsid w:val="000E3FA5"/>
    <w:rsid w:val="000E4295"/>
    <w:rsid w:val="000E4407"/>
    <w:rsid w:val="000E484E"/>
    <w:rsid w:val="000E5587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101"/>
    <w:rsid w:val="00103638"/>
    <w:rsid w:val="0010372F"/>
    <w:rsid w:val="00104ED9"/>
    <w:rsid w:val="00105549"/>
    <w:rsid w:val="00105F36"/>
    <w:rsid w:val="001077E7"/>
    <w:rsid w:val="00110D41"/>
    <w:rsid w:val="001137DF"/>
    <w:rsid w:val="00113EC0"/>
    <w:rsid w:val="00114FB4"/>
    <w:rsid w:val="0011527E"/>
    <w:rsid w:val="00115DB5"/>
    <w:rsid w:val="001167B1"/>
    <w:rsid w:val="0011689A"/>
    <w:rsid w:val="00116B11"/>
    <w:rsid w:val="0012176C"/>
    <w:rsid w:val="00125351"/>
    <w:rsid w:val="00125533"/>
    <w:rsid w:val="00125663"/>
    <w:rsid w:val="00125872"/>
    <w:rsid w:val="00125CF2"/>
    <w:rsid w:val="0012655E"/>
    <w:rsid w:val="00127E96"/>
    <w:rsid w:val="00130035"/>
    <w:rsid w:val="00130183"/>
    <w:rsid w:val="00130E4A"/>
    <w:rsid w:val="0013130D"/>
    <w:rsid w:val="00132804"/>
    <w:rsid w:val="001331E9"/>
    <w:rsid w:val="001363B9"/>
    <w:rsid w:val="0013647B"/>
    <w:rsid w:val="001379F0"/>
    <w:rsid w:val="0014097E"/>
    <w:rsid w:val="001418E2"/>
    <w:rsid w:val="0014221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6C6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52A5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18F2"/>
    <w:rsid w:val="00191DD0"/>
    <w:rsid w:val="00192482"/>
    <w:rsid w:val="00193CB8"/>
    <w:rsid w:val="0019488F"/>
    <w:rsid w:val="001952DD"/>
    <w:rsid w:val="00195F6A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9B9"/>
    <w:rsid w:val="001A5DB4"/>
    <w:rsid w:val="001A6757"/>
    <w:rsid w:val="001A7150"/>
    <w:rsid w:val="001A7927"/>
    <w:rsid w:val="001B005C"/>
    <w:rsid w:val="001B2652"/>
    <w:rsid w:val="001B652E"/>
    <w:rsid w:val="001C02C3"/>
    <w:rsid w:val="001C0390"/>
    <w:rsid w:val="001C1CCB"/>
    <w:rsid w:val="001C1DC8"/>
    <w:rsid w:val="001C21C3"/>
    <w:rsid w:val="001C2F1F"/>
    <w:rsid w:val="001C36CB"/>
    <w:rsid w:val="001C43E1"/>
    <w:rsid w:val="001C4B85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82"/>
    <w:rsid w:val="001E56BD"/>
    <w:rsid w:val="001E5C1E"/>
    <w:rsid w:val="001E6B44"/>
    <w:rsid w:val="001E6BF5"/>
    <w:rsid w:val="001E7357"/>
    <w:rsid w:val="001E741E"/>
    <w:rsid w:val="001F05F3"/>
    <w:rsid w:val="001F13DF"/>
    <w:rsid w:val="001F1771"/>
    <w:rsid w:val="001F29DC"/>
    <w:rsid w:val="001F2AED"/>
    <w:rsid w:val="001F3880"/>
    <w:rsid w:val="001F7BE0"/>
    <w:rsid w:val="002007A9"/>
    <w:rsid w:val="00201AE4"/>
    <w:rsid w:val="00202DA8"/>
    <w:rsid w:val="00203261"/>
    <w:rsid w:val="00204EC9"/>
    <w:rsid w:val="00205A28"/>
    <w:rsid w:val="00205A37"/>
    <w:rsid w:val="00205AFF"/>
    <w:rsid w:val="00205BAD"/>
    <w:rsid w:val="00205F4D"/>
    <w:rsid w:val="00206FF0"/>
    <w:rsid w:val="002077AE"/>
    <w:rsid w:val="002123BA"/>
    <w:rsid w:val="00212591"/>
    <w:rsid w:val="00213A5E"/>
    <w:rsid w:val="00213DCA"/>
    <w:rsid w:val="00215483"/>
    <w:rsid w:val="00215488"/>
    <w:rsid w:val="0021716C"/>
    <w:rsid w:val="0021787B"/>
    <w:rsid w:val="00217D2E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2759A"/>
    <w:rsid w:val="00231A3E"/>
    <w:rsid w:val="00232A05"/>
    <w:rsid w:val="0023567E"/>
    <w:rsid w:val="00235D1E"/>
    <w:rsid w:val="00236B4A"/>
    <w:rsid w:val="00237C80"/>
    <w:rsid w:val="00237E52"/>
    <w:rsid w:val="00241AEE"/>
    <w:rsid w:val="00242775"/>
    <w:rsid w:val="00242B09"/>
    <w:rsid w:val="002446F0"/>
    <w:rsid w:val="002449E4"/>
    <w:rsid w:val="002450CD"/>
    <w:rsid w:val="002459E8"/>
    <w:rsid w:val="00245B84"/>
    <w:rsid w:val="00245CC8"/>
    <w:rsid w:val="00246A85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5671E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6D39"/>
    <w:rsid w:val="002772EE"/>
    <w:rsid w:val="002773D7"/>
    <w:rsid w:val="00277CD1"/>
    <w:rsid w:val="00280E78"/>
    <w:rsid w:val="00281C1A"/>
    <w:rsid w:val="00281F3F"/>
    <w:rsid w:val="0028480C"/>
    <w:rsid w:val="00285A9A"/>
    <w:rsid w:val="002861E8"/>
    <w:rsid w:val="00286539"/>
    <w:rsid w:val="002866D7"/>
    <w:rsid w:val="00286C5F"/>
    <w:rsid w:val="00286E4D"/>
    <w:rsid w:val="002875B4"/>
    <w:rsid w:val="00287F9B"/>
    <w:rsid w:val="0029049E"/>
    <w:rsid w:val="002904D6"/>
    <w:rsid w:val="00290BA3"/>
    <w:rsid w:val="00290F81"/>
    <w:rsid w:val="002910B0"/>
    <w:rsid w:val="00292BF3"/>
    <w:rsid w:val="002933C0"/>
    <w:rsid w:val="0029396F"/>
    <w:rsid w:val="002945B2"/>
    <w:rsid w:val="00294EC0"/>
    <w:rsid w:val="00294F13"/>
    <w:rsid w:val="002958ED"/>
    <w:rsid w:val="00295EA0"/>
    <w:rsid w:val="00296467"/>
    <w:rsid w:val="0029664A"/>
    <w:rsid w:val="002968F6"/>
    <w:rsid w:val="002A12E9"/>
    <w:rsid w:val="002A14AE"/>
    <w:rsid w:val="002A1B67"/>
    <w:rsid w:val="002A1E72"/>
    <w:rsid w:val="002A3305"/>
    <w:rsid w:val="002A3A4C"/>
    <w:rsid w:val="002A539A"/>
    <w:rsid w:val="002A5A78"/>
    <w:rsid w:val="002B044D"/>
    <w:rsid w:val="002B0B7E"/>
    <w:rsid w:val="002B0BFE"/>
    <w:rsid w:val="002B0CB1"/>
    <w:rsid w:val="002B10ED"/>
    <w:rsid w:val="002B17FB"/>
    <w:rsid w:val="002B1C4E"/>
    <w:rsid w:val="002B2ADC"/>
    <w:rsid w:val="002B3030"/>
    <w:rsid w:val="002B36F4"/>
    <w:rsid w:val="002B3F70"/>
    <w:rsid w:val="002B4546"/>
    <w:rsid w:val="002B45AE"/>
    <w:rsid w:val="002B561A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055A"/>
    <w:rsid w:val="002D21BA"/>
    <w:rsid w:val="002D334C"/>
    <w:rsid w:val="002D38F5"/>
    <w:rsid w:val="002D3B57"/>
    <w:rsid w:val="002D653C"/>
    <w:rsid w:val="002D7F3E"/>
    <w:rsid w:val="002E0707"/>
    <w:rsid w:val="002E0B0A"/>
    <w:rsid w:val="002E0ECD"/>
    <w:rsid w:val="002E1C19"/>
    <w:rsid w:val="002E23CD"/>
    <w:rsid w:val="002E55E4"/>
    <w:rsid w:val="002E69D6"/>
    <w:rsid w:val="002E69E5"/>
    <w:rsid w:val="002E7306"/>
    <w:rsid w:val="002E758D"/>
    <w:rsid w:val="002E7BB7"/>
    <w:rsid w:val="002F0A4B"/>
    <w:rsid w:val="002F0E40"/>
    <w:rsid w:val="002F2CB6"/>
    <w:rsid w:val="002F2D11"/>
    <w:rsid w:val="002F3CA4"/>
    <w:rsid w:val="002F4829"/>
    <w:rsid w:val="002F55AE"/>
    <w:rsid w:val="002F5800"/>
    <w:rsid w:val="002F5E2D"/>
    <w:rsid w:val="002F5E8D"/>
    <w:rsid w:val="002F623A"/>
    <w:rsid w:val="002F6542"/>
    <w:rsid w:val="003005D3"/>
    <w:rsid w:val="00300B65"/>
    <w:rsid w:val="0030155F"/>
    <w:rsid w:val="003016D6"/>
    <w:rsid w:val="0030175A"/>
    <w:rsid w:val="00303C31"/>
    <w:rsid w:val="003042FC"/>
    <w:rsid w:val="003044C4"/>
    <w:rsid w:val="00304DB8"/>
    <w:rsid w:val="00305159"/>
    <w:rsid w:val="0030597F"/>
    <w:rsid w:val="00305ED2"/>
    <w:rsid w:val="00311A33"/>
    <w:rsid w:val="00312BEB"/>
    <w:rsid w:val="00312CAD"/>
    <w:rsid w:val="00312DE7"/>
    <w:rsid w:val="003152B7"/>
    <w:rsid w:val="00316ECB"/>
    <w:rsid w:val="00317492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2AD"/>
    <w:rsid w:val="00327BDD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37C2B"/>
    <w:rsid w:val="00340A0E"/>
    <w:rsid w:val="00340D2B"/>
    <w:rsid w:val="00341ADE"/>
    <w:rsid w:val="00342FFB"/>
    <w:rsid w:val="00345236"/>
    <w:rsid w:val="00345A1D"/>
    <w:rsid w:val="00345BF9"/>
    <w:rsid w:val="00345FE7"/>
    <w:rsid w:val="0034630F"/>
    <w:rsid w:val="00347196"/>
    <w:rsid w:val="00347B29"/>
    <w:rsid w:val="003507BC"/>
    <w:rsid w:val="003516AE"/>
    <w:rsid w:val="003534DB"/>
    <w:rsid w:val="003535CB"/>
    <w:rsid w:val="003537E5"/>
    <w:rsid w:val="00354411"/>
    <w:rsid w:val="0035470A"/>
    <w:rsid w:val="00356E4A"/>
    <w:rsid w:val="00360F85"/>
    <w:rsid w:val="00362031"/>
    <w:rsid w:val="003645D5"/>
    <w:rsid w:val="0036509C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4EA3"/>
    <w:rsid w:val="00375595"/>
    <w:rsid w:val="00375E3E"/>
    <w:rsid w:val="00375F7E"/>
    <w:rsid w:val="003764BE"/>
    <w:rsid w:val="003773F1"/>
    <w:rsid w:val="00377529"/>
    <w:rsid w:val="0037755F"/>
    <w:rsid w:val="00377FF8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87702"/>
    <w:rsid w:val="003902ED"/>
    <w:rsid w:val="00390B7A"/>
    <w:rsid w:val="00391904"/>
    <w:rsid w:val="00391BA2"/>
    <w:rsid w:val="0039284F"/>
    <w:rsid w:val="00392AF5"/>
    <w:rsid w:val="00393E7F"/>
    <w:rsid w:val="003940D4"/>
    <w:rsid w:val="00394562"/>
    <w:rsid w:val="003945D3"/>
    <w:rsid w:val="00394739"/>
    <w:rsid w:val="00394B32"/>
    <w:rsid w:val="00396248"/>
    <w:rsid w:val="00397B5A"/>
    <w:rsid w:val="00397F93"/>
    <w:rsid w:val="003A017C"/>
    <w:rsid w:val="003A0D14"/>
    <w:rsid w:val="003A0E97"/>
    <w:rsid w:val="003A0F99"/>
    <w:rsid w:val="003A2108"/>
    <w:rsid w:val="003A3057"/>
    <w:rsid w:val="003A40EB"/>
    <w:rsid w:val="003A416F"/>
    <w:rsid w:val="003A4329"/>
    <w:rsid w:val="003A4C0E"/>
    <w:rsid w:val="003A720E"/>
    <w:rsid w:val="003A72B5"/>
    <w:rsid w:val="003A7881"/>
    <w:rsid w:val="003B07A3"/>
    <w:rsid w:val="003B15D3"/>
    <w:rsid w:val="003B25D2"/>
    <w:rsid w:val="003B3BDD"/>
    <w:rsid w:val="003B4173"/>
    <w:rsid w:val="003B42C6"/>
    <w:rsid w:val="003B4863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2588"/>
    <w:rsid w:val="003E33A3"/>
    <w:rsid w:val="003E354D"/>
    <w:rsid w:val="003E574A"/>
    <w:rsid w:val="003E5A22"/>
    <w:rsid w:val="003E71BD"/>
    <w:rsid w:val="003E7C57"/>
    <w:rsid w:val="003E7E0B"/>
    <w:rsid w:val="003F01A3"/>
    <w:rsid w:val="003F250E"/>
    <w:rsid w:val="003F2B89"/>
    <w:rsid w:val="003F2FB5"/>
    <w:rsid w:val="003F40D5"/>
    <w:rsid w:val="003F4818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3FEB"/>
    <w:rsid w:val="00405918"/>
    <w:rsid w:val="00405A49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DD7"/>
    <w:rsid w:val="00411E53"/>
    <w:rsid w:val="004120DB"/>
    <w:rsid w:val="00412A01"/>
    <w:rsid w:val="00412A9E"/>
    <w:rsid w:val="004133FA"/>
    <w:rsid w:val="004136DB"/>
    <w:rsid w:val="0041397E"/>
    <w:rsid w:val="00413E71"/>
    <w:rsid w:val="00413F98"/>
    <w:rsid w:val="0041436E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2A20"/>
    <w:rsid w:val="0042363E"/>
    <w:rsid w:val="0042404F"/>
    <w:rsid w:val="004246B3"/>
    <w:rsid w:val="00424896"/>
    <w:rsid w:val="00424B15"/>
    <w:rsid w:val="00425D1F"/>
    <w:rsid w:val="004261CB"/>
    <w:rsid w:val="004266D9"/>
    <w:rsid w:val="00426B65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7E0"/>
    <w:rsid w:val="00444C7D"/>
    <w:rsid w:val="00444E0B"/>
    <w:rsid w:val="0044501A"/>
    <w:rsid w:val="004458A5"/>
    <w:rsid w:val="004467EB"/>
    <w:rsid w:val="00447654"/>
    <w:rsid w:val="00447E39"/>
    <w:rsid w:val="00450901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0184"/>
    <w:rsid w:val="00470B38"/>
    <w:rsid w:val="00471E0A"/>
    <w:rsid w:val="0047346B"/>
    <w:rsid w:val="00473BF2"/>
    <w:rsid w:val="00473C09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5C"/>
    <w:rsid w:val="00494CB5"/>
    <w:rsid w:val="00496953"/>
    <w:rsid w:val="00496973"/>
    <w:rsid w:val="00496AC9"/>
    <w:rsid w:val="004974DB"/>
    <w:rsid w:val="00497804"/>
    <w:rsid w:val="004A0CED"/>
    <w:rsid w:val="004A1FFF"/>
    <w:rsid w:val="004A2CFE"/>
    <w:rsid w:val="004A3238"/>
    <w:rsid w:val="004A486B"/>
    <w:rsid w:val="004A5647"/>
    <w:rsid w:val="004A5EEA"/>
    <w:rsid w:val="004A6121"/>
    <w:rsid w:val="004A69B6"/>
    <w:rsid w:val="004A70F1"/>
    <w:rsid w:val="004A77EF"/>
    <w:rsid w:val="004B026E"/>
    <w:rsid w:val="004B091A"/>
    <w:rsid w:val="004B216B"/>
    <w:rsid w:val="004B3157"/>
    <w:rsid w:val="004B330D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0AFB"/>
    <w:rsid w:val="004D1B90"/>
    <w:rsid w:val="004D1F8F"/>
    <w:rsid w:val="004D239A"/>
    <w:rsid w:val="004D2E2D"/>
    <w:rsid w:val="004D5681"/>
    <w:rsid w:val="004D73DC"/>
    <w:rsid w:val="004D795F"/>
    <w:rsid w:val="004D7DEE"/>
    <w:rsid w:val="004E054A"/>
    <w:rsid w:val="004E0B9F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4F7B74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16438"/>
    <w:rsid w:val="00520F98"/>
    <w:rsid w:val="00521449"/>
    <w:rsid w:val="00521500"/>
    <w:rsid w:val="00522F41"/>
    <w:rsid w:val="0052387F"/>
    <w:rsid w:val="00523A91"/>
    <w:rsid w:val="00523D3B"/>
    <w:rsid w:val="00525809"/>
    <w:rsid w:val="00525A84"/>
    <w:rsid w:val="0052615D"/>
    <w:rsid w:val="005277C3"/>
    <w:rsid w:val="00527D66"/>
    <w:rsid w:val="00531217"/>
    <w:rsid w:val="00531633"/>
    <w:rsid w:val="005317C6"/>
    <w:rsid w:val="0053351B"/>
    <w:rsid w:val="00534130"/>
    <w:rsid w:val="00534677"/>
    <w:rsid w:val="00534934"/>
    <w:rsid w:val="005350CD"/>
    <w:rsid w:val="00535BBD"/>
    <w:rsid w:val="00535CF6"/>
    <w:rsid w:val="00536900"/>
    <w:rsid w:val="005377D9"/>
    <w:rsid w:val="005434C0"/>
    <w:rsid w:val="00543EC2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6C97"/>
    <w:rsid w:val="00557371"/>
    <w:rsid w:val="00560D85"/>
    <w:rsid w:val="005624A1"/>
    <w:rsid w:val="005625FF"/>
    <w:rsid w:val="00563A79"/>
    <w:rsid w:val="0056505D"/>
    <w:rsid w:val="00565779"/>
    <w:rsid w:val="005669F8"/>
    <w:rsid w:val="005700AD"/>
    <w:rsid w:val="0057065D"/>
    <w:rsid w:val="005712C8"/>
    <w:rsid w:val="00572C08"/>
    <w:rsid w:val="00573CEE"/>
    <w:rsid w:val="00574BC0"/>
    <w:rsid w:val="00574D13"/>
    <w:rsid w:val="00574DBD"/>
    <w:rsid w:val="00574DCB"/>
    <w:rsid w:val="0057519D"/>
    <w:rsid w:val="00577FB0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17A"/>
    <w:rsid w:val="00591512"/>
    <w:rsid w:val="00591C51"/>
    <w:rsid w:val="00592F62"/>
    <w:rsid w:val="005935AE"/>
    <w:rsid w:val="00593B45"/>
    <w:rsid w:val="0059423A"/>
    <w:rsid w:val="005945A2"/>
    <w:rsid w:val="005955AA"/>
    <w:rsid w:val="005963BA"/>
    <w:rsid w:val="00597FA7"/>
    <w:rsid w:val="005A18E1"/>
    <w:rsid w:val="005A260E"/>
    <w:rsid w:val="005A2CA3"/>
    <w:rsid w:val="005A53FA"/>
    <w:rsid w:val="005A5BC8"/>
    <w:rsid w:val="005A5DA4"/>
    <w:rsid w:val="005A5FF3"/>
    <w:rsid w:val="005A6305"/>
    <w:rsid w:val="005A6949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0E67"/>
    <w:rsid w:val="005D2D52"/>
    <w:rsid w:val="005D3A04"/>
    <w:rsid w:val="005D3E0D"/>
    <w:rsid w:val="005D4D70"/>
    <w:rsid w:val="005D5F48"/>
    <w:rsid w:val="005D6802"/>
    <w:rsid w:val="005D71BE"/>
    <w:rsid w:val="005D75CA"/>
    <w:rsid w:val="005D75CF"/>
    <w:rsid w:val="005D7683"/>
    <w:rsid w:val="005D76DC"/>
    <w:rsid w:val="005E0161"/>
    <w:rsid w:val="005E039C"/>
    <w:rsid w:val="005E15DD"/>
    <w:rsid w:val="005E1E1A"/>
    <w:rsid w:val="005E25D5"/>
    <w:rsid w:val="005E38BB"/>
    <w:rsid w:val="005E57AB"/>
    <w:rsid w:val="005E629A"/>
    <w:rsid w:val="005E7DAC"/>
    <w:rsid w:val="005F06B0"/>
    <w:rsid w:val="005F2A94"/>
    <w:rsid w:val="005F2AE5"/>
    <w:rsid w:val="005F5B7A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82"/>
    <w:rsid w:val="006110C1"/>
    <w:rsid w:val="00611D61"/>
    <w:rsid w:val="00612DC4"/>
    <w:rsid w:val="006135EA"/>
    <w:rsid w:val="00613BF5"/>
    <w:rsid w:val="00613C08"/>
    <w:rsid w:val="006142C0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6E17"/>
    <w:rsid w:val="0062727B"/>
    <w:rsid w:val="0062735F"/>
    <w:rsid w:val="006323C4"/>
    <w:rsid w:val="0063247F"/>
    <w:rsid w:val="006324B6"/>
    <w:rsid w:val="00632845"/>
    <w:rsid w:val="00632C45"/>
    <w:rsid w:val="00632E05"/>
    <w:rsid w:val="00633C83"/>
    <w:rsid w:val="006346AA"/>
    <w:rsid w:val="00634A21"/>
    <w:rsid w:val="006353EC"/>
    <w:rsid w:val="00635957"/>
    <w:rsid w:val="00635F80"/>
    <w:rsid w:val="006361FF"/>
    <w:rsid w:val="00636DD4"/>
    <w:rsid w:val="006375E1"/>
    <w:rsid w:val="00637A74"/>
    <w:rsid w:val="00637E3D"/>
    <w:rsid w:val="00640DF1"/>
    <w:rsid w:val="00641C3B"/>
    <w:rsid w:val="00642176"/>
    <w:rsid w:val="0064318A"/>
    <w:rsid w:val="00643B5B"/>
    <w:rsid w:val="00643C97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315E"/>
    <w:rsid w:val="006641CF"/>
    <w:rsid w:val="00665ED9"/>
    <w:rsid w:val="00666818"/>
    <w:rsid w:val="00666B86"/>
    <w:rsid w:val="00666CDD"/>
    <w:rsid w:val="00667214"/>
    <w:rsid w:val="00667865"/>
    <w:rsid w:val="0067081A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6EAD"/>
    <w:rsid w:val="00677930"/>
    <w:rsid w:val="00680904"/>
    <w:rsid w:val="0068175D"/>
    <w:rsid w:val="00681B38"/>
    <w:rsid w:val="006824FB"/>
    <w:rsid w:val="00682AE0"/>
    <w:rsid w:val="00684586"/>
    <w:rsid w:val="00684BEE"/>
    <w:rsid w:val="006856E3"/>
    <w:rsid w:val="00686731"/>
    <w:rsid w:val="00687023"/>
    <w:rsid w:val="00687832"/>
    <w:rsid w:val="006901CD"/>
    <w:rsid w:val="0069143F"/>
    <w:rsid w:val="006922CF"/>
    <w:rsid w:val="00692590"/>
    <w:rsid w:val="00692AFF"/>
    <w:rsid w:val="00694B32"/>
    <w:rsid w:val="00694D88"/>
    <w:rsid w:val="00696A1E"/>
    <w:rsid w:val="0069726A"/>
    <w:rsid w:val="00697371"/>
    <w:rsid w:val="00697FD8"/>
    <w:rsid w:val="006A0378"/>
    <w:rsid w:val="006A0646"/>
    <w:rsid w:val="006A22D3"/>
    <w:rsid w:val="006A2906"/>
    <w:rsid w:val="006A407F"/>
    <w:rsid w:val="006A5ABD"/>
    <w:rsid w:val="006B0DB2"/>
    <w:rsid w:val="006B1F2D"/>
    <w:rsid w:val="006B2390"/>
    <w:rsid w:val="006B2C69"/>
    <w:rsid w:val="006B2DF7"/>
    <w:rsid w:val="006B2F7C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1A2"/>
    <w:rsid w:val="006C2227"/>
    <w:rsid w:val="006C28CB"/>
    <w:rsid w:val="006C3D60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5EE5"/>
    <w:rsid w:val="006D5F00"/>
    <w:rsid w:val="006D7747"/>
    <w:rsid w:val="006E0B78"/>
    <w:rsid w:val="006E0E13"/>
    <w:rsid w:val="006E0F73"/>
    <w:rsid w:val="006E31FB"/>
    <w:rsid w:val="006E52F8"/>
    <w:rsid w:val="006E5ABE"/>
    <w:rsid w:val="006E5CA3"/>
    <w:rsid w:val="006E5F0B"/>
    <w:rsid w:val="006F01A5"/>
    <w:rsid w:val="006F1ABA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CF6"/>
    <w:rsid w:val="00710F2C"/>
    <w:rsid w:val="00712B93"/>
    <w:rsid w:val="00713412"/>
    <w:rsid w:val="00713FE3"/>
    <w:rsid w:val="0071469F"/>
    <w:rsid w:val="007149A4"/>
    <w:rsid w:val="00716E52"/>
    <w:rsid w:val="0071704B"/>
    <w:rsid w:val="0071745B"/>
    <w:rsid w:val="0071770A"/>
    <w:rsid w:val="00717C7F"/>
    <w:rsid w:val="00720B5A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655E"/>
    <w:rsid w:val="007375C9"/>
    <w:rsid w:val="00737630"/>
    <w:rsid w:val="00737E10"/>
    <w:rsid w:val="00740158"/>
    <w:rsid w:val="0074102D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29F"/>
    <w:rsid w:val="007605BC"/>
    <w:rsid w:val="0076097F"/>
    <w:rsid w:val="00761007"/>
    <w:rsid w:val="007614EB"/>
    <w:rsid w:val="0076207F"/>
    <w:rsid w:val="00762559"/>
    <w:rsid w:val="007649B9"/>
    <w:rsid w:val="00764FE8"/>
    <w:rsid w:val="0076562C"/>
    <w:rsid w:val="00766FE8"/>
    <w:rsid w:val="00771185"/>
    <w:rsid w:val="00771904"/>
    <w:rsid w:val="007725B6"/>
    <w:rsid w:val="007725D1"/>
    <w:rsid w:val="0077478F"/>
    <w:rsid w:val="007748F8"/>
    <w:rsid w:val="00774D3F"/>
    <w:rsid w:val="0077518F"/>
    <w:rsid w:val="00775307"/>
    <w:rsid w:val="007759DA"/>
    <w:rsid w:val="0077602A"/>
    <w:rsid w:val="00776A7C"/>
    <w:rsid w:val="00777D80"/>
    <w:rsid w:val="00780F75"/>
    <w:rsid w:val="0078195E"/>
    <w:rsid w:val="00781C6C"/>
    <w:rsid w:val="007851AF"/>
    <w:rsid w:val="00785632"/>
    <w:rsid w:val="00785A23"/>
    <w:rsid w:val="00786701"/>
    <w:rsid w:val="00786748"/>
    <w:rsid w:val="00787594"/>
    <w:rsid w:val="00790AC6"/>
    <w:rsid w:val="00790F60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6E25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5590"/>
    <w:rsid w:val="007A6B18"/>
    <w:rsid w:val="007A75BF"/>
    <w:rsid w:val="007B0410"/>
    <w:rsid w:val="007B14E8"/>
    <w:rsid w:val="007B1863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0E0"/>
    <w:rsid w:val="007C07FD"/>
    <w:rsid w:val="007C1589"/>
    <w:rsid w:val="007C3223"/>
    <w:rsid w:val="007C3280"/>
    <w:rsid w:val="007C53ED"/>
    <w:rsid w:val="007C6CFF"/>
    <w:rsid w:val="007C745D"/>
    <w:rsid w:val="007C7554"/>
    <w:rsid w:val="007D04D3"/>
    <w:rsid w:val="007D0CE3"/>
    <w:rsid w:val="007D0E18"/>
    <w:rsid w:val="007D1425"/>
    <w:rsid w:val="007D1695"/>
    <w:rsid w:val="007D1D4F"/>
    <w:rsid w:val="007D2AD8"/>
    <w:rsid w:val="007D2F12"/>
    <w:rsid w:val="007D3C54"/>
    <w:rsid w:val="007D492C"/>
    <w:rsid w:val="007D4CCA"/>
    <w:rsid w:val="007D4DA8"/>
    <w:rsid w:val="007D4F1E"/>
    <w:rsid w:val="007D568C"/>
    <w:rsid w:val="007D5D66"/>
    <w:rsid w:val="007D6D77"/>
    <w:rsid w:val="007D7C32"/>
    <w:rsid w:val="007E08A7"/>
    <w:rsid w:val="007E0D39"/>
    <w:rsid w:val="007E22CF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49"/>
    <w:rsid w:val="007F61D5"/>
    <w:rsid w:val="007F6664"/>
    <w:rsid w:val="007F6F58"/>
    <w:rsid w:val="007F710C"/>
    <w:rsid w:val="007F76E7"/>
    <w:rsid w:val="0080029E"/>
    <w:rsid w:val="00800751"/>
    <w:rsid w:val="00802541"/>
    <w:rsid w:val="0080434D"/>
    <w:rsid w:val="0080471A"/>
    <w:rsid w:val="00805953"/>
    <w:rsid w:val="00806079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CEC"/>
    <w:rsid w:val="00822F0F"/>
    <w:rsid w:val="0082442E"/>
    <w:rsid w:val="00824915"/>
    <w:rsid w:val="0082579C"/>
    <w:rsid w:val="008258C1"/>
    <w:rsid w:val="00825F6D"/>
    <w:rsid w:val="008266AD"/>
    <w:rsid w:val="00826ADC"/>
    <w:rsid w:val="00826FD0"/>
    <w:rsid w:val="00826FFC"/>
    <w:rsid w:val="008327B5"/>
    <w:rsid w:val="0083580C"/>
    <w:rsid w:val="00835B70"/>
    <w:rsid w:val="00836020"/>
    <w:rsid w:val="00836DCC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0315"/>
    <w:rsid w:val="008516D8"/>
    <w:rsid w:val="00851ED0"/>
    <w:rsid w:val="008525F5"/>
    <w:rsid w:val="0085351B"/>
    <w:rsid w:val="00857E1A"/>
    <w:rsid w:val="008600BC"/>
    <w:rsid w:val="008605ED"/>
    <w:rsid w:val="00860824"/>
    <w:rsid w:val="0086086B"/>
    <w:rsid w:val="00860D3A"/>
    <w:rsid w:val="00861910"/>
    <w:rsid w:val="00861954"/>
    <w:rsid w:val="00863155"/>
    <w:rsid w:val="00863A44"/>
    <w:rsid w:val="00863C02"/>
    <w:rsid w:val="00864037"/>
    <w:rsid w:val="00864308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6E98"/>
    <w:rsid w:val="008770D0"/>
    <w:rsid w:val="00877FB7"/>
    <w:rsid w:val="00880D8D"/>
    <w:rsid w:val="008814C0"/>
    <w:rsid w:val="00881B05"/>
    <w:rsid w:val="00881D4C"/>
    <w:rsid w:val="008821FB"/>
    <w:rsid w:val="00883243"/>
    <w:rsid w:val="00884D55"/>
    <w:rsid w:val="0088756C"/>
    <w:rsid w:val="00887C7F"/>
    <w:rsid w:val="008901EE"/>
    <w:rsid w:val="008908AF"/>
    <w:rsid w:val="0089184C"/>
    <w:rsid w:val="008924A7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4F56"/>
    <w:rsid w:val="008A5D52"/>
    <w:rsid w:val="008A6FBD"/>
    <w:rsid w:val="008A7001"/>
    <w:rsid w:val="008A770F"/>
    <w:rsid w:val="008A7905"/>
    <w:rsid w:val="008B024A"/>
    <w:rsid w:val="008B0F5C"/>
    <w:rsid w:val="008B1229"/>
    <w:rsid w:val="008B1478"/>
    <w:rsid w:val="008B1768"/>
    <w:rsid w:val="008B1DC6"/>
    <w:rsid w:val="008B23CD"/>
    <w:rsid w:val="008B2AC0"/>
    <w:rsid w:val="008B2B04"/>
    <w:rsid w:val="008B3B69"/>
    <w:rsid w:val="008B3BF7"/>
    <w:rsid w:val="008B656B"/>
    <w:rsid w:val="008C02B0"/>
    <w:rsid w:val="008C0390"/>
    <w:rsid w:val="008C03E9"/>
    <w:rsid w:val="008C0696"/>
    <w:rsid w:val="008C1116"/>
    <w:rsid w:val="008C15BD"/>
    <w:rsid w:val="008C1D65"/>
    <w:rsid w:val="008C1E18"/>
    <w:rsid w:val="008C2062"/>
    <w:rsid w:val="008C3642"/>
    <w:rsid w:val="008C429D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1901"/>
    <w:rsid w:val="008E218C"/>
    <w:rsid w:val="008E2DC2"/>
    <w:rsid w:val="008E2EC0"/>
    <w:rsid w:val="008E337E"/>
    <w:rsid w:val="008E34C5"/>
    <w:rsid w:val="008E3FC0"/>
    <w:rsid w:val="008E5CE2"/>
    <w:rsid w:val="008E6C8A"/>
    <w:rsid w:val="008F0067"/>
    <w:rsid w:val="008F0381"/>
    <w:rsid w:val="008F045A"/>
    <w:rsid w:val="008F0A9C"/>
    <w:rsid w:val="008F1087"/>
    <w:rsid w:val="008F2361"/>
    <w:rsid w:val="008F26E2"/>
    <w:rsid w:val="008F274A"/>
    <w:rsid w:val="008F2B0C"/>
    <w:rsid w:val="008F3698"/>
    <w:rsid w:val="008F36FE"/>
    <w:rsid w:val="008F486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6F8B"/>
    <w:rsid w:val="0090785A"/>
    <w:rsid w:val="00911AE7"/>
    <w:rsid w:val="00913526"/>
    <w:rsid w:val="009136F9"/>
    <w:rsid w:val="0092005C"/>
    <w:rsid w:val="00920457"/>
    <w:rsid w:val="00921E62"/>
    <w:rsid w:val="009220F3"/>
    <w:rsid w:val="009227B3"/>
    <w:rsid w:val="00922EE4"/>
    <w:rsid w:val="0092317F"/>
    <w:rsid w:val="009239E0"/>
    <w:rsid w:val="00925040"/>
    <w:rsid w:val="00926EA3"/>
    <w:rsid w:val="00927098"/>
    <w:rsid w:val="0093055B"/>
    <w:rsid w:val="00932833"/>
    <w:rsid w:val="00932D2E"/>
    <w:rsid w:val="00933841"/>
    <w:rsid w:val="00933AAE"/>
    <w:rsid w:val="00935AD8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1665"/>
    <w:rsid w:val="00952D55"/>
    <w:rsid w:val="00952D77"/>
    <w:rsid w:val="0095393F"/>
    <w:rsid w:val="009546E5"/>
    <w:rsid w:val="009550C0"/>
    <w:rsid w:val="009555A9"/>
    <w:rsid w:val="00955A48"/>
    <w:rsid w:val="00955F74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379"/>
    <w:rsid w:val="00965612"/>
    <w:rsid w:val="009658C3"/>
    <w:rsid w:val="00965BFE"/>
    <w:rsid w:val="00965F9F"/>
    <w:rsid w:val="00966532"/>
    <w:rsid w:val="00970972"/>
    <w:rsid w:val="00970A60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0E66"/>
    <w:rsid w:val="00982738"/>
    <w:rsid w:val="009829B5"/>
    <w:rsid w:val="0098467B"/>
    <w:rsid w:val="00985169"/>
    <w:rsid w:val="009853BB"/>
    <w:rsid w:val="009857DF"/>
    <w:rsid w:val="00985CB4"/>
    <w:rsid w:val="00985EB6"/>
    <w:rsid w:val="00987F5D"/>
    <w:rsid w:val="00990AF8"/>
    <w:rsid w:val="00991436"/>
    <w:rsid w:val="00991D95"/>
    <w:rsid w:val="00991EF5"/>
    <w:rsid w:val="00992DDF"/>
    <w:rsid w:val="00993DB6"/>
    <w:rsid w:val="00993E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0B5"/>
    <w:rsid w:val="009A4A1A"/>
    <w:rsid w:val="009A506B"/>
    <w:rsid w:val="009A6487"/>
    <w:rsid w:val="009A649D"/>
    <w:rsid w:val="009A6763"/>
    <w:rsid w:val="009B00DF"/>
    <w:rsid w:val="009B042D"/>
    <w:rsid w:val="009B06D7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7E3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1E0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260"/>
    <w:rsid w:val="009F0715"/>
    <w:rsid w:val="009F1E6A"/>
    <w:rsid w:val="009F2490"/>
    <w:rsid w:val="009F27BF"/>
    <w:rsid w:val="009F2B43"/>
    <w:rsid w:val="009F4F0A"/>
    <w:rsid w:val="009F5333"/>
    <w:rsid w:val="009F5656"/>
    <w:rsid w:val="009F5B90"/>
    <w:rsid w:val="009F624D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06B7F"/>
    <w:rsid w:val="00A11085"/>
    <w:rsid w:val="00A1148E"/>
    <w:rsid w:val="00A1176F"/>
    <w:rsid w:val="00A11CFF"/>
    <w:rsid w:val="00A12DA4"/>
    <w:rsid w:val="00A145A2"/>
    <w:rsid w:val="00A14B3D"/>
    <w:rsid w:val="00A15060"/>
    <w:rsid w:val="00A15FF0"/>
    <w:rsid w:val="00A16313"/>
    <w:rsid w:val="00A167A8"/>
    <w:rsid w:val="00A16DFF"/>
    <w:rsid w:val="00A209E2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687"/>
    <w:rsid w:val="00A31F55"/>
    <w:rsid w:val="00A32622"/>
    <w:rsid w:val="00A32C4F"/>
    <w:rsid w:val="00A355E4"/>
    <w:rsid w:val="00A357DB"/>
    <w:rsid w:val="00A35A4C"/>
    <w:rsid w:val="00A37074"/>
    <w:rsid w:val="00A3747A"/>
    <w:rsid w:val="00A3751B"/>
    <w:rsid w:val="00A376A9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067"/>
    <w:rsid w:val="00A50D07"/>
    <w:rsid w:val="00A52925"/>
    <w:rsid w:val="00A52BE6"/>
    <w:rsid w:val="00A52C99"/>
    <w:rsid w:val="00A538E8"/>
    <w:rsid w:val="00A55590"/>
    <w:rsid w:val="00A5574C"/>
    <w:rsid w:val="00A55843"/>
    <w:rsid w:val="00A56685"/>
    <w:rsid w:val="00A5731D"/>
    <w:rsid w:val="00A578EB"/>
    <w:rsid w:val="00A57C58"/>
    <w:rsid w:val="00A618BF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2A96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975B2"/>
    <w:rsid w:val="00AA04A1"/>
    <w:rsid w:val="00AA24B1"/>
    <w:rsid w:val="00AA29A9"/>
    <w:rsid w:val="00AA3878"/>
    <w:rsid w:val="00AA40D7"/>
    <w:rsid w:val="00AA717F"/>
    <w:rsid w:val="00AA749C"/>
    <w:rsid w:val="00AA7FC9"/>
    <w:rsid w:val="00AB0EAD"/>
    <w:rsid w:val="00AB32E8"/>
    <w:rsid w:val="00AB376A"/>
    <w:rsid w:val="00AB404F"/>
    <w:rsid w:val="00AB418E"/>
    <w:rsid w:val="00AB4684"/>
    <w:rsid w:val="00AB4713"/>
    <w:rsid w:val="00AB49DB"/>
    <w:rsid w:val="00AB55A1"/>
    <w:rsid w:val="00AB56C9"/>
    <w:rsid w:val="00AB70CC"/>
    <w:rsid w:val="00AB7E2B"/>
    <w:rsid w:val="00AB7F97"/>
    <w:rsid w:val="00AC09D3"/>
    <w:rsid w:val="00AC0BD9"/>
    <w:rsid w:val="00AC1301"/>
    <w:rsid w:val="00AC1B66"/>
    <w:rsid w:val="00AC2660"/>
    <w:rsid w:val="00AC2922"/>
    <w:rsid w:val="00AC336F"/>
    <w:rsid w:val="00AC3994"/>
    <w:rsid w:val="00AC3C10"/>
    <w:rsid w:val="00AC41ED"/>
    <w:rsid w:val="00AC431D"/>
    <w:rsid w:val="00AC49A8"/>
    <w:rsid w:val="00AC6607"/>
    <w:rsid w:val="00AC7240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D75A5"/>
    <w:rsid w:val="00AE1400"/>
    <w:rsid w:val="00AE21FA"/>
    <w:rsid w:val="00AE2221"/>
    <w:rsid w:val="00AE230B"/>
    <w:rsid w:val="00AE2EA3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AF79E3"/>
    <w:rsid w:val="00B02013"/>
    <w:rsid w:val="00B02E01"/>
    <w:rsid w:val="00B03520"/>
    <w:rsid w:val="00B0458D"/>
    <w:rsid w:val="00B05FA2"/>
    <w:rsid w:val="00B07AFB"/>
    <w:rsid w:val="00B10779"/>
    <w:rsid w:val="00B111D0"/>
    <w:rsid w:val="00B11761"/>
    <w:rsid w:val="00B117D3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586"/>
    <w:rsid w:val="00B23B51"/>
    <w:rsid w:val="00B23BA6"/>
    <w:rsid w:val="00B243BD"/>
    <w:rsid w:val="00B24989"/>
    <w:rsid w:val="00B24B21"/>
    <w:rsid w:val="00B26798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1F47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5AF1"/>
    <w:rsid w:val="00B560C8"/>
    <w:rsid w:val="00B601CE"/>
    <w:rsid w:val="00B60B38"/>
    <w:rsid w:val="00B60D34"/>
    <w:rsid w:val="00B6329A"/>
    <w:rsid w:val="00B64207"/>
    <w:rsid w:val="00B66ACC"/>
    <w:rsid w:val="00B66F06"/>
    <w:rsid w:val="00B674AD"/>
    <w:rsid w:val="00B712CB"/>
    <w:rsid w:val="00B71A48"/>
    <w:rsid w:val="00B732C8"/>
    <w:rsid w:val="00B73349"/>
    <w:rsid w:val="00B73CDB"/>
    <w:rsid w:val="00B73CE9"/>
    <w:rsid w:val="00B73E57"/>
    <w:rsid w:val="00B7420E"/>
    <w:rsid w:val="00B745B2"/>
    <w:rsid w:val="00B751F5"/>
    <w:rsid w:val="00B753D2"/>
    <w:rsid w:val="00B77EBA"/>
    <w:rsid w:val="00B8015A"/>
    <w:rsid w:val="00B81EB5"/>
    <w:rsid w:val="00B82F44"/>
    <w:rsid w:val="00B832E2"/>
    <w:rsid w:val="00B83FD3"/>
    <w:rsid w:val="00B848E1"/>
    <w:rsid w:val="00B84C57"/>
    <w:rsid w:val="00B86593"/>
    <w:rsid w:val="00B866DC"/>
    <w:rsid w:val="00B87210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5A57"/>
    <w:rsid w:val="00B95EB9"/>
    <w:rsid w:val="00B960C6"/>
    <w:rsid w:val="00BA0234"/>
    <w:rsid w:val="00BA1636"/>
    <w:rsid w:val="00BA2FD8"/>
    <w:rsid w:val="00BA37E7"/>
    <w:rsid w:val="00BA4EE3"/>
    <w:rsid w:val="00BA5E10"/>
    <w:rsid w:val="00BA6E09"/>
    <w:rsid w:val="00BB0390"/>
    <w:rsid w:val="00BB04F5"/>
    <w:rsid w:val="00BB117B"/>
    <w:rsid w:val="00BB24E0"/>
    <w:rsid w:val="00BB2FC2"/>
    <w:rsid w:val="00BB349E"/>
    <w:rsid w:val="00BB43A4"/>
    <w:rsid w:val="00BB479C"/>
    <w:rsid w:val="00BB4A17"/>
    <w:rsid w:val="00BB500F"/>
    <w:rsid w:val="00BB50BE"/>
    <w:rsid w:val="00BB56A6"/>
    <w:rsid w:val="00BB77FA"/>
    <w:rsid w:val="00BB7CAE"/>
    <w:rsid w:val="00BB7D7F"/>
    <w:rsid w:val="00BC0780"/>
    <w:rsid w:val="00BC0801"/>
    <w:rsid w:val="00BC1595"/>
    <w:rsid w:val="00BC16FD"/>
    <w:rsid w:val="00BC1A47"/>
    <w:rsid w:val="00BC1DBB"/>
    <w:rsid w:val="00BC4111"/>
    <w:rsid w:val="00BC667C"/>
    <w:rsid w:val="00BC6CBD"/>
    <w:rsid w:val="00BC6DE0"/>
    <w:rsid w:val="00BC6FFB"/>
    <w:rsid w:val="00BD0B1B"/>
    <w:rsid w:val="00BD115F"/>
    <w:rsid w:val="00BD1374"/>
    <w:rsid w:val="00BD2661"/>
    <w:rsid w:val="00BD3319"/>
    <w:rsid w:val="00BD40B0"/>
    <w:rsid w:val="00BD4802"/>
    <w:rsid w:val="00BD54AF"/>
    <w:rsid w:val="00BD7001"/>
    <w:rsid w:val="00BD7F0F"/>
    <w:rsid w:val="00BD7F81"/>
    <w:rsid w:val="00BE0260"/>
    <w:rsid w:val="00BE170A"/>
    <w:rsid w:val="00BE1FD8"/>
    <w:rsid w:val="00BE2BF0"/>
    <w:rsid w:val="00BE35AC"/>
    <w:rsid w:val="00BE40E7"/>
    <w:rsid w:val="00BE4D54"/>
    <w:rsid w:val="00BE4ECC"/>
    <w:rsid w:val="00BE512C"/>
    <w:rsid w:val="00BE6096"/>
    <w:rsid w:val="00BE60FC"/>
    <w:rsid w:val="00BE6164"/>
    <w:rsid w:val="00BE650B"/>
    <w:rsid w:val="00BE689C"/>
    <w:rsid w:val="00BE7D8D"/>
    <w:rsid w:val="00BE7F4E"/>
    <w:rsid w:val="00BF0384"/>
    <w:rsid w:val="00BF1428"/>
    <w:rsid w:val="00BF1FBE"/>
    <w:rsid w:val="00BF20DB"/>
    <w:rsid w:val="00BF2AF0"/>
    <w:rsid w:val="00BF422A"/>
    <w:rsid w:val="00BF4720"/>
    <w:rsid w:val="00BF54BB"/>
    <w:rsid w:val="00BF5B98"/>
    <w:rsid w:val="00BF5BEE"/>
    <w:rsid w:val="00BF6374"/>
    <w:rsid w:val="00BF73FF"/>
    <w:rsid w:val="00BF78D3"/>
    <w:rsid w:val="00BF7A82"/>
    <w:rsid w:val="00C023C4"/>
    <w:rsid w:val="00C026FF"/>
    <w:rsid w:val="00C02F1F"/>
    <w:rsid w:val="00C043AD"/>
    <w:rsid w:val="00C046AD"/>
    <w:rsid w:val="00C047F7"/>
    <w:rsid w:val="00C051AA"/>
    <w:rsid w:val="00C0658D"/>
    <w:rsid w:val="00C06BE1"/>
    <w:rsid w:val="00C072AA"/>
    <w:rsid w:val="00C11618"/>
    <w:rsid w:val="00C11A48"/>
    <w:rsid w:val="00C11A4D"/>
    <w:rsid w:val="00C12811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0DB5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2E1A"/>
    <w:rsid w:val="00C63B8C"/>
    <w:rsid w:val="00C63E75"/>
    <w:rsid w:val="00C6432B"/>
    <w:rsid w:val="00C65329"/>
    <w:rsid w:val="00C6649E"/>
    <w:rsid w:val="00C665F2"/>
    <w:rsid w:val="00C670AB"/>
    <w:rsid w:val="00C675DE"/>
    <w:rsid w:val="00C70459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02F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5FCE"/>
    <w:rsid w:val="00C86310"/>
    <w:rsid w:val="00C877EB"/>
    <w:rsid w:val="00C902C9"/>
    <w:rsid w:val="00C91A18"/>
    <w:rsid w:val="00C92190"/>
    <w:rsid w:val="00C92670"/>
    <w:rsid w:val="00C92AD8"/>
    <w:rsid w:val="00C92E6E"/>
    <w:rsid w:val="00C92FD7"/>
    <w:rsid w:val="00C93083"/>
    <w:rsid w:val="00C93C35"/>
    <w:rsid w:val="00C941CE"/>
    <w:rsid w:val="00C95363"/>
    <w:rsid w:val="00C95921"/>
    <w:rsid w:val="00C95A62"/>
    <w:rsid w:val="00CA0FBB"/>
    <w:rsid w:val="00CA12FF"/>
    <w:rsid w:val="00CA1EBA"/>
    <w:rsid w:val="00CA2435"/>
    <w:rsid w:val="00CA26FB"/>
    <w:rsid w:val="00CA2AE9"/>
    <w:rsid w:val="00CA2C6D"/>
    <w:rsid w:val="00CA315D"/>
    <w:rsid w:val="00CA4351"/>
    <w:rsid w:val="00CA437F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B97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2BF3"/>
    <w:rsid w:val="00CC38BE"/>
    <w:rsid w:val="00CC3A39"/>
    <w:rsid w:val="00CC3A78"/>
    <w:rsid w:val="00CC416C"/>
    <w:rsid w:val="00CC478F"/>
    <w:rsid w:val="00CC4935"/>
    <w:rsid w:val="00CC49EC"/>
    <w:rsid w:val="00CC5D1C"/>
    <w:rsid w:val="00CC6B04"/>
    <w:rsid w:val="00CC7E41"/>
    <w:rsid w:val="00CD1A49"/>
    <w:rsid w:val="00CD26C7"/>
    <w:rsid w:val="00CD37ED"/>
    <w:rsid w:val="00CD41B4"/>
    <w:rsid w:val="00CD4644"/>
    <w:rsid w:val="00CD5003"/>
    <w:rsid w:val="00CD5576"/>
    <w:rsid w:val="00CD5642"/>
    <w:rsid w:val="00CD56CF"/>
    <w:rsid w:val="00CD5CD3"/>
    <w:rsid w:val="00CD704A"/>
    <w:rsid w:val="00CE06C2"/>
    <w:rsid w:val="00CE07EB"/>
    <w:rsid w:val="00CE1111"/>
    <w:rsid w:val="00CE11DD"/>
    <w:rsid w:val="00CE2653"/>
    <w:rsid w:val="00CE347B"/>
    <w:rsid w:val="00CE3ABB"/>
    <w:rsid w:val="00CE4027"/>
    <w:rsid w:val="00CE53A8"/>
    <w:rsid w:val="00CE63DC"/>
    <w:rsid w:val="00CE7199"/>
    <w:rsid w:val="00CF1DAE"/>
    <w:rsid w:val="00CF2839"/>
    <w:rsid w:val="00CF3079"/>
    <w:rsid w:val="00CF3FB4"/>
    <w:rsid w:val="00CF4B47"/>
    <w:rsid w:val="00CF4FD8"/>
    <w:rsid w:val="00CF588C"/>
    <w:rsid w:val="00CF6B87"/>
    <w:rsid w:val="00CF6E3E"/>
    <w:rsid w:val="00CF707C"/>
    <w:rsid w:val="00CF739B"/>
    <w:rsid w:val="00CF78FF"/>
    <w:rsid w:val="00CF7AB5"/>
    <w:rsid w:val="00CF7D9B"/>
    <w:rsid w:val="00D00FF6"/>
    <w:rsid w:val="00D0132E"/>
    <w:rsid w:val="00D01483"/>
    <w:rsid w:val="00D0175B"/>
    <w:rsid w:val="00D0297A"/>
    <w:rsid w:val="00D050E6"/>
    <w:rsid w:val="00D0637C"/>
    <w:rsid w:val="00D0711E"/>
    <w:rsid w:val="00D079B3"/>
    <w:rsid w:val="00D10028"/>
    <w:rsid w:val="00D10CA0"/>
    <w:rsid w:val="00D11A32"/>
    <w:rsid w:val="00D11F48"/>
    <w:rsid w:val="00D1346A"/>
    <w:rsid w:val="00D13A21"/>
    <w:rsid w:val="00D13BA4"/>
    <w:rsid w:val="00D15044"/>
    <w:rsid w:val="00D151CE"/>
    <w:rsid w:val="00D15A1B"/>
    <w:rsid w:val="00D15BC8"/>
    <w:rsid w:val="00D15D80"/>
    <w:rsid w:val="00D160EC"/>
    <w:rsid w:val="00D163B1"/>
    <w:rsid w:val="00D164A0"/>
    <w:rsid w:val="00D167D4"/>
    <w:rsid w:val="00D17889"/>
    <w:rsid w:val="00D17CA6"/>
    <w:rsid w:val="00D21737"/>
    <w:rsid w:val="00D217AF"/>
    <w:rsid w:val="00D22AAA"/>
    <w:rsid w:val="00D241E0"/>
    <w:rsid w:val="00D2435D"/>
    <w:rsid w:val="00D25DA6"/>
    <w:rsid w:val="00D26B32"/>
    <w:rsid w:val="00D31C84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5745"/>
    <w:rsid w:val="00D36A59"/>
    <w:rsid w:val="00D36BE7"/>
    <w:rsid w:val="00D423E2"/>
    <w:rsid w:val="00D425BA"/>
    <w:rsid w:val="00D43058"/>
    <w:rsid w:val="00D44432"/>
    <w:rsid w:val="00D44A92"/>
    <w:rsid w:val="00D44CBE"/>
    <w:rsid w:val="00D45048"/>
    <w:rsid w:val="00D4554F"/>
    <w:rsid w:val="00D456C7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0687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0E3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5E34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689"/>
    <w:rsid w:val="00D95A3B"/>
    <w:rsid w:val="00D95ECE"/>
    <w:rsid w:val="00D95FC9"/>
    <w:rsid w:val="00D9627B"/>
    <w:rsid w:val="00D96BC0"/>
    <w:rsid w:val="00D971ED"/>
    <w:rsid w:val="00D97553"/>
    <w:rsid w:val="00D97F6E"/>
    <w:rsid w:val="00DA0D54"/>
    <w:rsid w:val="00DA1B7B"/>
    <w:rsid w:val="00DA336A"/>
    <w:rsid w:val="00DA3824"/>
    <w:rsid w:val="00DA4F78"/>
    <w:rsid w:val="00DA551D"/>
    <w:rsid w:val="00DA5AC4"/>
    <w:rsid w:val="00DA5B58"/>
    <w:rsid w:val="00DA5C4B"/>
    <w:rsid w:val="00DA649E"/>
    <w:rsid w:val="00DA6A49"/>
    <w:rsid w:val="00DB0197"/>
    <w:rsid w:val="00DB0B00"/>
    <w:rsid w:val="00DB0F64"/>
    <w:rsid w:val="00DB2C45"/>
    <w:rsid w:val="00DB3824"/>
    <w:rsid w:val="00DB460B"/>
    <w:rsid w:val="00DB52AE"/>
    <w:rsid w:val="00DB5596"/>
    <w:rsid w:val="00DB57A8"/>
    <w:rsid w:val="00DB65DC"/>
    <w:rsid w:val="00DB662E"/>
    <w:rsid w:val="00DB7AE4"/>
    <w:rsid w:val="00DB7B5D"/>
    <w:rsid w:val="00DC0A37"/>
    <w:rsid w:val="00DC126B"/>
    <w:rsid w:val="00DC1772"/>
    <w:rsid w:val="00DC4ACC"/>
    <w:rsid w:val="00DC4B5B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0ED"/>
    <w:rsid w:val="00DD753B"/>
    <w:rsid w:val="00DD7B6A"/>
    <w:rsid w:val="00DD7E63"/>
    <w:rsid w:val="00DE1C4F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3BDE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6ED"/>
    <w:rsid w:val="00E028A9"/>
    <w:rsid w:val="00E03744"/>
    <w:rsid w:val="00E05875"/>
    <w:rsid w:val="00E05881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0C21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26E36"/>
    <w:rsid w:val="00E321EE"/>
    <w:rsid w:val="00E33DC3"/>
    <w:rsid w:val="00E352B1"/>
    <w:rsid w:val="00E35326"/>
    <w:rsid w:val="00E36E31"/>
    <w:rsid w:val="00E37510"/>
    <w:rsid w:val="00E40B23"/>
    <w:rsid w:val="00E40F02"/>
    <w:rsid w:val="00E4393E"/>
    <w:rsid w:val="00E4442E"/>
    <w:rsid w:val="00E4471A"/>
    <w:rsid w:val="00E44CB3"/>
    <w:rsid w:val="00E453E5"/>
    <w:rsid w:val="00E45412"/>
    <w:rsid w:val="00E4543A"/>
    <w:rsid w:val="00E45775"/>
    <w:rsid w:val="00E46793"/>
    <w:rsid w:val="00E46908"/>
    <w:rsid w:val="00E50C7D"/>
    <w:rsid w:val="00E53E2A"/>
    <w:rsid w:val="00E544C3"/>
    <w:rsid w:val="00E547DE"/>
    <w:rsid w:val="00E55269"/>
    <w:rsid w:val="00E62393"/>
    <w:rsid w:val="00E6243B"/>
    <w:rsid w:val="00E62B41"/>
    <w:rsid w:val="00E6355F"/>
    <w:rsid w:val="00E63E21"/>
    <w:rsid w:val="00E64719"/>
    <w:rsid w:val="00E64F08"/>
    <w:rsid w:val="00E650B5"/>
    <w:rsid w:val="00E6557C"/>
    <w:rsid w:val="00E655C3"/>
    <w:rsid w:val="00E658C3"/>
    <w:rsid w:val="00E659F0"/>
    <w:rsid w:val="00E65AFC"/>
    <w:rsid w:val="00E708A9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815"/>
    <w:rsid w:val="00E85F7B"/>
    <w:rsid w:val="00E863D3"/>
    <w:rsid w:val="00E86544"/>
    <w:rsid w:val="00E873B5"/>
    <w:rsid w:val="00E87CBD"/>
    <w:rsid w:val="00E87D3F"/>
    <w:rsid w:val="00E90802"/>
    <w:rsid w:val="00E9157A"/>
    <w:rsid w:val="00E92A3A"/>
    <w:rsid w:val="00E93E80"/>
    <w:rsid w:val="00E94AC9"/>
    <w:rsid w:val="00E955CF"/>
    <w:rsid w:val="00E95AEF"/>
    <w:rsid w:val="00E960A1"/>
    <w:rsid w:val="00E977A8"/>
    <w:rsid w:val="00E97857"/>
    <w:rsid w:val="00E97CCE"/>
    <w:rsid w:val="00EA04FD"/>
    <w:rsid w:val="00EA05F9"/>
    <w:rsid w:val="00EA0B13"/>
    <w:rsid w:val="00EA0B73"/>
    <w:rsid w:val="00EA0B92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5E7C"/>
    <w:rsid w:val="00EB63D2"/>
    <w:rsid w:val="00EB6BD6"/>
    <w:rsid w:val="00EB6D29"/>
    <w:rsid w:val="00EB70C3"/>
    <w:rsid w:val="00EB7B12"/>
    <w:rsid w:val="00EC2DFF"/>
    <w:rsid w:val="00EC484E"/>
    <w:rsid w:val="00EC4E91"/>
    <w:rsid w:val="00EC5160"/>
    <w:rsid w:val="00ED03C1"/>
    <w:rsid w:val="00ED1906"/>
    <w:rsid w:val="00ED19E2"/>
    <w:rsid w:val="00ED2C3F"/>
    <w:rsid w:val="00ED342E"/>
    <w:rsid w:val="00ED3479"/>
    <w:rsid w:val="00ED4D90"/>
    <w:rsid w:val="00ED50A4"/>
    <w:rsid w:val="00ED512C"/>
    <w:rsid w:val="00ED70D5"/>
    <w:rsid w:val="00ED76FC"/>
    <w:rsid w:val="00ED7A0F"/>
    <w:rsid w:val="00ED7B51"/>
    <w:rsid w:val="00EE0710"/>
    <w:rsid w:val="00EE09FC"/>
    <w:rsid w:val="00EE1F5E"/>
    <w:rsid w:val="00EE20A4"/>
    <w:rsid w:val="00EE38AD"/>
    <w:rsid w:val="00EE39A6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E7ED1"/>
    <w:rsid w:val="00EF17DD"/>
    <w:rsid w:val="00EF3B29"/>
    <w:rsid w:val="00EF4407"/>
    <w:rsid w:val="00EF4671"/>
    <w:rsid w:val="00EF5B95"/>
    <w:rsid w:val="00EF60A4"/>
    <w:rsid w:val="00EF655D"/>
    <w:rsid w:val="00EF6FA5"/>
    <w:rsid w:val="00EF7694"/>
    <w:rsid w:val="00EF799F"/>
    <w:rsid w:val="00F00BE0"/>
    <w:rsid w:val="00F00CCE"/>
    <w:rsid w:val="00F02773"/>
    <w:rsid w:val="00F042D1"/>
    <w:rsid w:val="00F055DC"/>
    <w:rsid w:val="00F05638"/>
    <w:rsid w:val="00F0580C"/>
    <w:rsid w:val="00F06A0F"/>
    <w:rsid w:val="00F11512"/>
    <w:rsid w:val="00F12582"/>
    <w:rsid w:val="00F129F0"/>
    <w:rsid w:val="00F12AB4"/>
    <w:rsid w:val="00F12BC9"/>
    <w:rsid w:val="00F133DC"/>
    <w:rsid w:val="00F13FDA"/>
    <w:rsid w:val="00F14C98"/>
    <w:rsid w:val="00F14E80"/>
    <w:rsid w:val="00F14EA8"/>
    <w:rsid w:val="00F1526C"/>
    <w:rsid w:val="00F1586E"/>
    <w:rsid w:val="00F15987"/>
    <w:rsid w:val="00F15FE5"/>
    <w:rsid w:val="00F200E6"/>
    <w:rsid w:val="00F204E9"/>
    <w:rsid w:val="00F209C5"/>
    <w:rsid w:val="00F20CFA"/>
    <w:rsid w:val="00F21CEA"/>
    <w:rsid w:val="00F243C7"/>
    <w:rsid w:val="00F24D58"/>
    <w:rsid w:val="00F25F94"/>
    <w:rsid w:val="00F26888"/>
    <w:rsid w:val="00F269A2"/>
    <w:rsid w:val="00F3109C"/>
    <w:rsid w:val="00F32EBB"/>
    <w:rsid w:val="00F33654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0FC5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00F"/>
    <w:rsid w:val="00F631D7"/>
    <w:rsid w:val="00F63D8C"/>
    <w:rsid w:val="00F64950"/>
    <w:rsid w:val="00F6562B"/>
    <w:rsid w:val="00F66041"/>
    <w:rsid w:val="00F6645D"/>
    <w:rsid w:val="00F66796"/>
    <w:rsid w:val="00F67644"/>
    <w:rsid w:val="00F70B97"/>
    <w:rsid w:val="00F70EDB"/>
    <w:rsid w:val="00F710E4"/>
    <w:rsid w:val="00F71727"/>
    <w:rsid w:val="00F71C7E"/>
    <w:rsid w:val="00F7291C"/>
    <w:rsid w:val="00F72B68"/>
    <w:rsid w:val="00F72DB1"/>
    <w:rsid w:val="00F732F7"/>
    <w:rsid w:val="00F7334E"/>
    <w:rsid w:val="00F7423B"/>
    <w:rsid w:val="00F7458B"/>
    <w:rsid w:val="00F745EA"/>
    <w:rsid w:val="00F75BAE"/>
    <w:rsid w:val="00F776F0"/>
    <w:rsid w:val="00F779A8"/>
    <w:rsid w:val="00F80374"/>
    <w:rsid w:val="00F814C4"/>
    <w:rsid w:val="00F8185C"/>
    <w:rsid w:val="00F8209D"/>
    <w:rsid w:val="00F82A70"/>
    <w:rsid w:val="00F840CA"/>
    <w:rsid w:val="00F847DE"/>
    <w:rsid w:val="00F86C17"/>
    <w:rsid w:val="00F86E1A"/>
    <w:rsid w:val="00F90DC8"/>
    <w:rsid w:val="00F91027"/>
    <w:rsid w:val="00F91345"/>
    <w:rsid w:val="00F91E3E"/>
    <w:rsid w:val="00F91F51"/>
    <w:rsid w:val="00F925DF"/>
    <w:rsid w:val="00F93144"/>
    <w:rsid w:val="00F937C9"/>
    <w:rsid w:val="00F93CFE"/>
    <w:rsid w:val="00F94C03"/>
    <w:rsid w:val="00F95638"/>
    <w:rsid w:val="00F956B7"/>
    <w:rsid w:val="00F96676"/>
    <w:rsid w:val="00F9687D"/>
    <w:rsid w:val="00F970DF"/>
    <w:rsid w:val="00FA07F5"/>
    <w:rsid w:val="00FA1A70"/>
    <w:rsid w:val="00FA35BB"/>
    <w:rsid w:val="00FA3FB1"/>
    <w:rsid w:val="00FA4346"/>
    <w:rsid w:val="00FA43C8"/>
    <w:rsid w:val="00FA47D7"/>
    <w:rsid w:val="00FA560C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6C40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16A"/>
    <w:rsid w:val="00FC58CF"/>
    <w:rsid w:val="00FC5BAB"/>
    <w:rsid w:val="00FC795B"/>
    <w:rsid w:val="00FC7C56"/>
    <w:rsid w:val="00FD076E"/>
    <w:rsid w:val="00FD0E74"/>
    <w:rsid w:val="00FD0FF0"/>
    <w:rsid w:val="00FD2DE9"/>
    <w:rsid w:val="00FD3052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43C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B580496"/>
  <w15:docId w15:val="{5C553F67-3B58-41C2-AAC8-18CC5E0A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667C"/>
  </w:style>
  <w:style w:type="paragraph" w:styleId="Heading1">
    <w:name w:val="heading 1"/>
    <w:basedOn w:val="Normal"/>
    <w:next w:val="Normal"/>
    <w:link w:val="Heading1Char"/>
    <w:uiPriority w:val="9"/>
    <w:qFormat/>
    <w:rsid w:val="00BC667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667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667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66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6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6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6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6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67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C667C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uiPriority w:val="99"/>
    <w:semiHidden/>
    <w:rsid w:val="00BC07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4A5647"/>
    <w:pPr>
      <w:spacing w:before="100" w:beforeAutospacing="1" w:after="100" w:afterAutospacing="1"/>
    </w:pPr>
    <w:rPr>
      <w:rFonts w:ascii="Verdana" w:hAnsi="Verdana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BC667C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0E1963"/>
  </w:style>
  <w:style w:type="paragraph" w:styleId="Quote">
    <w:name w:val="Quote"/>
    <w:basedOn w:val="Normal"/>
    <w:next w:val="Normal"/>
    <w:link w:val="QuoteChar"/>
    <w:uiPriority w:val="29"/>
    <w:qFormat/>
    <w:rsid w:val="00BC667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C667C"/>
    <w:rPr>
      <w:color w:val="1F497D" w:themeColor="text2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C667C"/>
    <w:pPr>
      <w:outlineLvl w:val="9"/>
    </w:p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basedOn w:val="DefaultParagraphFont"/>
    <w:link w:val="Heading2"/>
    <w:uiPriority w:val="9"/>
    <w:rsid w:val="00BC66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rsid w:val="00BC667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customStyle="1" w:styleId="Style1">
    <w:name w:val="Style1"/>
    <w:basedOn w:val="Heading1"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aliases w:val="List Paragraph1,Recommendation,List Paragraph11,L,CV text,Table text,F5 List Paragraph,Dot pt,Bullet 1,Numbered Para 1,No Spacing1,List Paragraph Char Char Char,Indicator Text,Evidence on Demand bullet points,Bullet List,FooterText"/>
    <w:basedOn w:val="Normal"/>
    <w:link w:val="ListParagraphChar"/>
    <w:uiPriority w:val="34"/>
    <w:qFormat/>
    <w:rsid w:val="00B73E57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rsid w:val="005A5BC8"/>
    <w:rPr>
      <w:rFonts w:eastAsia="MS Mincho"/>
      <w:sz w:val="18"/>
      <w:szCs w:val="18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table" w:styleId="TableGrid">
    <w:name w:val="Table Grid"/>
    <w:basedOn w:val="TableNormal"/>
    <w:uiPriority w:val="39"/>
    <w:rsid w:val="007A5590"/>
    <w:rPr>
      <w:rFonts w:ascii="Arial" w:eastAsia="Arial" w:hAnsi="Arial" w:cs="Arial"/>
      <w:lang w:val="en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6315E"/>
    <w:rPr>
      <w:rFonts w:ascii="Arial" w:eastAsia="Arial" w:hAnsi="Arial" w:cs="Arial"/>
      <w:lang w:val="en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6315E"/>
    <w:rPr>
      <w:rFonts w:ascii="Arial" w:eastAsia="Arial" w:hAnsi="Arial" w:cs="Arial"/>
      <w:lang w:val="en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B117B"/>
    <w:rPr>
      <w:rFonts w:ascii="Arial" w:eastAsia="Arial" w:hAnsi="Arial" w:cs="Arial"/>
      <w:lang w:val="en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rsid w:val="009550C0"/>
    <w:rPr>
      <w:rFonts w:ascii="Helvetica" w:hAnsi="Helvetica"/>
      <w:lang w:val="en-CA" w:eastAsia="en-CA"/>
    </w:rPr>
  </w:style>
  <w:style w:type="character" w:customStyle="1" w:styleId="ListParagraphChar">
    <w:name w:val="List Paragraph Char"/>
    <w:aliases w:val="List Paragraph1 Char,Recommendation Char,List Paragraph11 Char,L Char,CV text Char,Table text Char,F5 List Paragraph Char,Dot pt Char,Bullet 1 Char,Numbered Para 1 Char,No Spacing1 Char,List Paragraph Char Char Char Char"/>
    <w:link w:val="ListParagraph"/>
    <w:uiPriority w:val="34"/>
    <w:locked/>
    <w:rsid w:val="002E69E5"/>
  </w:style>
  <w:style w:type="character" w:styleId="FollowedHyperlink">
    <w:name w:val="FollowedHyperlink"/>
    <w:basedOn w:val="DefaultParagraphFont"/>
    <w:semiHidden/>
    <w:unhideWhenUsed/>
    <w:rsid w:val="00F937C9"/>
    <w:rPr>
      <w:color w:val="800080" w:themeColor="followedHyperlink"/>
      <w:u w:val="single"/>
    </w:rPr>
  </w:style>
  <w:style w:type="paragraph" w:styleId="Revision">
    <w:name w:val="Revision"/>
    <w:hidden/>
    <w:uiPriority w:val="71"/>
    <w:semiHidden/>
    <w:rsid w:val="00BD40B0"/>
    <w:rPr>
      <w:rFonts w:ascii="Helvetica" w:hAnsi="Helvetica"/>
      <w:szCs w:val="24"/>
      <w:lang w:val="en-CA" w:eastAsia="en-CA"/>
    </w:rPr>
  </w:style>
  <w:style w:type="paragraph" w:customStyle="1" w:styleId="xxxmsonormal">
    <w:name w:val="x_xxmsonormal"/>
    <w:basedOn w:val="Normal"/>
    <w:rsid w:val="000D5C53"/>
    <w:rPr>
      <w:rFonts w:ascii="Calibri" w:eastAsiaTheme="minorHAns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0D5C5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C667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C667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67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67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67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67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67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667C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qFormat/>
    <w:rsid w:val="00BC667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C667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67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67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BC667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67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67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C667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C667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C667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C667C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C667C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6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s.apple.com/ca/app/pocketwell/id1576878966" TargetMode="External"/><Relationship Id="rId18" Type="http://schemas.openxmlformats.org/officeDocument/2006/relationships/hyperlink" Target="https://jack.org/Accueil" TargetMode="External"/><Relationship Id="rId26" Type="http://schemas.openxmlformats.org/officeDocument/2006/relationships/image" Target="media/image1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anada.ca/fr/sante-canada/services/dependance-aux-drogues/obtenez-aide-concernant-consommation-substances.html" TargetMode="External"/><Relationship Id="rId34" Type="http://schemas.openxmlformats.org/officeDocument/2006/relationships/hyperlink" Target="https://www.espoirpourlemieuxetre.ca/.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ellnesstogether.ca/fr-ca/" TargetMode="External"/><Relationship Id="rId17" Type="http://schemas.openxmlformats.org/officeDocument/2006/relationships/hyperlink" Target="https://jeunessejecoute.ca/?_ga=2.15134902.1810946760.1693145285-407591169.1693145285" TargetMode="External"/><Relationship Id="rId25" Type="http://schemas.openxmlformats.org/officeDocument/2006/relationships/hyperlink" Target="https://www.wellnesstogether.ca/fr-CA" TargetMode="External"/><Relationship Id="rId33" Type="http://schemas.openxmlformats.org/officeDocument/2006/relationships/image" Target="media/image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spoirpourlemieuxetre.ca/" TargetMode="External"/><Relationship Id="rId20" Type="http://schemas.openxmlformats.org/officeDocument/2006/relationships/hyperlink" Target="https://www.canada.ca/fr/sante-canada/services/dependance-aux-drogues/obtenez-aide-concernant-consommation-substances.html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ellnesstogether.ca/fr-ca/" TargetMode="External"/><Relationship Id="rId24" Type="http://schemas.openxmlformats.org/officeDocument/2006/relationships/hyperlink" Target="http://www.espoirpourlemieuxetre.ca" TargetMode="External"/><Relationship Id="rId32" Type="http://schemas.openxmlformats.org/officeDocument/2006/relationships/hyperlink" Target="https://www.wellnesstogether.ca/fr-CA" TargetMode="External"/><Relationship Id="rId37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espoirpourlemieuxetre.ca/" TargetMode="External"/><Relationship Id="rId23" Type="http://schemas.openxmlformats.org/officeDocument/2006/relationships/hyperlink" Target="https://poweroverpain.ca/fr/" TargetMode="External"/><Relationship Id="rId28" Type="http://schemas.openxmlformats.org/officeDocument/2006/relationships/hyperlink" Target="https://www.espoirpourlemieuxetre.ca/.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uicide.ca/" TargetMode="External"/><Relationship Id="rId31" Type="http://schemas.openxmlformats.org/officeDocument/2006/relationships/image" Target="media/image4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y.google.com/store/apps/details?id=com.greenspacehealth.wtc" TargetMode="External"/><Relationship Id="rId22" Type="http://schemas.openxmlformats.org/officeDocument/2006/relationships/hyperlink" Target="https://www.canada.ca/fr/sante-publique/services/maladies/douleur-chronique.html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www.wellnesstogether.ca/fr-CA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0380F26F9C4AB4316B881F1E0074" ma:contentTypeVersion="12" ma:contentTypeDescription="Create a new document." ma:contentTypeScope="" ma:versionID="d915a627a3e37098dc5ddcbd670d733f">
  <xsd:schema xmlns:xsd="http://www.w3.org/2001/XMLSchema" xmlns:xs="http://www.w3.org/2001/XMLSchema" xmlns:p="http://schemas.microsoft.com/office/2006/metadata/properties" xmlns:ns3="a1c7653d-d0a9-4a9e-8039-9f6c7086724e" xmlns:ns4="5a23a45f-f767-4528-886f-1c9bae1748ed" targetNamespace="http://schemas.microsoft.com/office/2006/metadata/properties" ma:root="true" ma:fieldsID="afad261035db481c2c979b8abf5a18c2" ns3:_="" ns4:_="">
    <xsd:import namespace="a1c7653d-d0a9-4a9e-8039-9f6c7086724e"/>
    <xsd:import namespace="5a23a45f-f767-4528-886f-1c9bae1748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7653d-d0a9-4a9e-8039-9f6c708672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3a45f-f767-4528-886f-1c9bae174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55F806-E8A5-4310-B15A-B144794BA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5EF7F5-B930-477F-B0E7-B64BDE514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7653d-d0a9-4a9e-8039-9f6c7086724e"/>
    <ds:schemaRef ds:uri="5a23a45f-f767-4528-886f-1c9bae174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F7AE8A-B31A-41BF-997A-0184E8A1B9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E2D819-C66F-4435-9B45-D60D329057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1268</Words>
  <Characters>8530</Characters>
  <Application>Microsoft Office Word</Application>
  <DocSecurity>4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Guidance:                                       Infection Prevention and Control Measures for Healthcare Workers in Acute Care Facilities</vt:lpstr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9779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subject/>
  <dc:creator>Mireille  Charbonneau</dc:creator>
  <cp:keywords/>
  <dc:description/>
  <cp:lastModifiedBy>Moore, Nickolas (HC/SC)</cp:lastModifiedBy>
  <cp:revision>2</cp:revision>
  <cp:lastPrinted>2021-04-15T18:54:00Z</cp:lastPrinted>
  <dcterms:created xsi:type="dcterms:W3CDTF">2023-08-29T15:05:00Z</dcterms:created>
  <dcterms:modified xsi:type="dcterms:W3CDTF">2023-08-29T15:05:00Z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0x010100BCF50380F26F9C4AB4316B881F1E0074</vt:lpwstr>
  </property>
  <property fmtid="{D5CDD505-2E9C-101B-9397-08002B2CF9AE}" pid="3" name="_NewReviewCycle">
    <vt:lpwstr/>
  </property>
  <property fmtid="{D5CDD505-2E9C-101B-9397-08002B2CF9AE}" pid="4" name="MSIP_Label_834ed4f5-eae4-40c7-82be-b1cdf720a1b9_Enabled">
    <vt:lpwstr>true</vt:lpwstr>
  </property>
  <property fmtid="{D5CDD505-2E9C-101B-9397-08002B2CF9AE}" pid="5" name="MSIP_Label_834ed4f5-eae4-40c7-82be-b1cdf720a1b9_SetDate">
    <vt:lpwstr>2023-08-28T12:42:46Z</vt:lpwstr>
  </property>
  <property fmtid="{D5CDD505-2E9C-101B-9397-08002B2CF9AE}" pid="6" name="MSIP_Label_834ed4f5-eae4-40c7-82be-b1cdf720a1b9_Method">
    <vt:lpwstr>Standard</vt:lpwstr>
  </property>
  <property fmtid="{D5CDD505-2E9C-101B-9397-08002B2CF9AE}" pid="7" name="MSIP_Label_834ed4f5-eae4-40c7-82be-b1cdf720a1b9_Name">
    <vt:lpwstr>Unclassified - Non classifié</vt:lpwstr>
  </property>
  <property fmtid="{D5CDD505-2E9C-101B-9397-08002B2CF9AE}" pid="8" name="MSIP_Label_834ed4f5-eae4-40c7-82be-b1cdf720a1b9_SiteId">
    <vt:lpwstr>e0d54a3c-7bbe-4a64-9d46-f9f84a41c833</vt:lpwstr>
  </property>
  <property fmtid="{D5CDD505-2E9C-101B-9397-08002B2CF9AE}" pid="9" name="MSIP_Label_834ed4f5-eae4-40c7-82be-b1cdf720a1b9_ActionId">
    <vt:lpwstr>e8f366d7-b1b3-4614-8617-9e9431233c05</vt:lpwstr>
  </property>
  <property fmtid="{D5CDD505-2E9C-101B-9397-08002B2CF9AE}" pid="10" name="MSIP_Label_834ed4f5-eae4-40c7-82be-b1cdf720a1b9_ContentBits">
    <vt:lpwstr>0</vt:lpwstr>
  </property>
</Properties>
</file>